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934" w:type="dxa"/>
        <w:tblInd w:w="10881" w:type="dxa"/>
        <w:tblLook w:val="04A0"/>
      </w:tblPr>
      <w:tblGrid>
        <w:gridCol w:w="3934"/>
      </w:tblGrid>
      <w:tr w:rsidR="001E3920" w:rsidTr="005060BF">
        <w:tc>
          <w:tcPr>
            <w:tcW w:w="3934" w:type="dxa"/>
            <w:shd w:val="clear" w:color="auto" w:fill="auto"/>
          </w:tcPr>
          <w:p w:rsidR="00653442" w:rsidRDefault="00016A5E" w:rsidP="00E349F6">
            <w:pPr>
              <w:jc w:val="center"/>
            </w:pPr>
            <w:r>
              <w:t xml:space="preserve">Приложение № </w:t>
            </w:r>
            <w:r w:rsidR="00AF44CB">
              <w:t>10</w:t>
            </w:r>
            <w:r w:rsidR="001E3920">
              <w:br/>
            </w:r>
          </w:p>
          <w:p w:rsidR="00670F6B" w:rsidRDefault="00670F6B" w:rsidP="00670F6B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670F6B" w:rsidRDefault="00670F6B" w:rsidP="00670F6B">
            <w:pPr>
              <w:jc w:val="center"/>
            </w:pPr>
            <w:r>
              <w:t>«О бюджете муниципального обр</w:t>
            </w:r>
            <w:r>
              <w:t>а</w:t>
            </w:r>
            <w:r>
              <w:t>зования Ейский район на</w:t>
            </w:r>
          </w:p>
          <w:p w:rsidR="00670F6B" w:rsidRDefault="00670F6B" w:rsidP="00670F6B">
            <w:pPr>
              <w:jc w:val="center"/>
            </w:pPr>
            <w:r>
              <w:t xml:space="preserve"> 2026 год и на плановый период </w:t>
            </w:r>
          </w:p>
          <w:p w:rsidR="00670F6B" w:rsidRDefault="00670F6B" w:rsidP="00670F6B">
            <w:pPr>
              <w:jc w:val="center"/>
            </w:pPr>
            <w:r>
              <w:t>2027 и 2028 годов»</w:t>
            </w:r>
          </w:p>
          <w:p w:rsidR="001E3920" w:rsidRDefault="001E3920" w:rsidP="00AF44CB">
            <w:pPr>
              <w:jc w:val="center"/>
            </w:pPr>
          </w:p>
        </w:tc>
      </w:tr>
    </w:tbl>
    <w:p w:rsidR="001E3920" w:rsidRDefault="001E3920" w:rsidP="00186674">
      <w:pPr>
        <w:jc w:val="right"/>
      </w:pPr>
    </w:p>
    <w:p w:rsidR="00CF68FF" w:rsidRDefault="00CF68FF" w:rsidP="00186674">
      <w:pPr>
        <w:jc w:val="right"/>
      </w:pPr>
    </w:p>
    <w:p w:rsidR="00AB7C38" w:rsidRDefault="00A67838" w:rsidP="00A67838">
      <w:pPr>
        <w:jc w:val="center"/>
        <w:rPr>
          <w:sz w:val="28"/>
          <w:szCs w:val="28"/>
        </w:rPr>
      </w:pPr>
      <w:r w:rsidRPr="00A67838">
        <w:rPr>
          <w:sz w:val="28"/>
          <w:szCs w:val="28"/>
        </w:rPr>
        <w:t>Ведомственная структура расходов районного бюджета на 20</w:t>
      </w:r>
      <w:r w:rsidR="00CF68FF">
        <w:rPr>
          <w:sz w:val="28"/>
          <w:szCs w:val="28"/>
        </w:rPr>
        <w:t>2</w:t>
      </w:r>
      <w:r w:rsidR="00AF44CB">
        <w:rPr>
          <w:sz w:val="28"/>
          <w:szCs w:val="28"/>
        </w:rPr>
        <w:t>7</w:t>
      </w:r>
      <w:r w:rsidR="00973456">
        <w:rPr>
          <w:sz w:val="28"/>
          <w:szCs w:val="28"/>
        </w:rPr>
        <w:t xml:space="preserve"> и 202</w:t>
      </w:r>
      <w:r w:rsidR="00AF44CB">
        <w:rPr>
          <w:sz w:val="28"/>
          <w:szCs w:val="28"/>
        </w:rPr>
        <w:t>8</w:t>
      </w:r>
      <w:r w:rsidRPr="00A67838">
        <w:rPr>
          <w:sz w:val="28"/>
          <w:szCs w:val="28"/>
        </w:rPr>
        <w:t xml:space="preserve"> год</w:t>
      </w:r>
      <w:r w:rsidR="00973456">
        <w:rPr>
          <w:sz w:val="28"/>
          <w:szCs w:val="28"/>
        </w:rPr>
        <w:t>ы</w:t>
      </w:r>
    </w:p>
    <w:p w:rsidR="005C2D67" w:rsidRDefault="005C2D67" w:rsidP="004C05AD">
      <w:pPr>
        <w:jc w:val="right"/>
      </w:pPr>
    </w:p>
    <w:p w:rsidR="005C2D67" w:rsidRDefault="005C2D67" w:rsidP="004C05AD">
      <w:pPr>
        <w:jc w:val="right"/>
      </w:pPr>
      <w:r>
        <w:t>(тыс. рублей)</w:t>
      </w:r>
    </w:p>
    <w:p w:rsidR="00E7129A" w:rsidRPr="00E7129A" w:rsidRDefault="00E7129A">
      <w:pPr>
        <w:rPr>
          <w:sz w:val="2"/>
          <w:szCs w:val="2"/>
        </w:rPr>
      </w:pPr>
    </w:p>
    <w:p w:rsidR="00DF71AB" w:rsidRPr="00DF71AB" w:rsidRDefault="00DF71AB">
      <w:pPr>
        <w:rPr>
          <w:sz w:val="2"/>
          <w:szCs w:val="2"/>
        </w:rPr>
      </w:pPr>
    </w:p>
    <w:p w:rsidR="00336CC6" w:rsidRPr="00336CC6" w:rsidRDefault="00336CC6">
      <w:pPr>
        <w:rPr>
          <w:sz w:val="2"/>
          <w:szCs w:val="2"/>
        </w:rPr>
      </w:pPr>
    </w:p>
    <w:p w:rsidR="00393244" w:rsidRPr="00393244" w:rsidRDefault="00393244">
      <w:pPr>
        <w:rPr>
          <w:sz w:val="2"/>
          <w:szCs w:val="2"/>
        </w:rPr>
      </w:pPr>
    </w:p>
    <w:p w:rsidR="002D475A" w:rsidRPr="002D475A" w:rsidRDefault="002D475A">
      <w:pPr>
        <w:rPr>
          <w:sz w:val="2"/>
          <w:szCs w:val="2"/>
        </w:rPr>
      </w:pPr>
    </w:p>
    <w:p w:rsidR="002C0BBC" w:rsidRPr="002C0BBC" w:rsidRDefault="002C0BBC">
      <w:pPr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582"/>
        <w:gridCol w:w="5954"/>
        <w:gridCol w:w="850"/>
        <w:gridCol w:w="709"/>
        <w:gridCol w:w="567"/>
        <w:gridCol w:w="2835"/>
        <w:gridCol w:w="709"/>
        <w:gridCol w:w="1276"/>
        <w:gridCol w:w="1275"/>
      </w:tblGrid>
      <w:tr w:rsidR="0042548A" w:rsidRPr="00B01B0A" w:rsidTr="0042548A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ind w:left="-391"/>
              <w:jc w:val="right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AF44CB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202</w:t>
            </w:r>
            <w:r w:rsidR="00AF44CB" w:rsidRPr="00B01B0A">
              <w:rPr>
                <w:sz w:val="22"/>
                <w:szCs w:val="22"/>
              </w:rPr>
              <w:t>7</w:t>
            </w:r>
            <w:r w:rsidRPr="00B01B0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AF44CB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202</w:t>
            </w:r>
            <w:r w:rsidR="00AF44CB" w:rsidRPr="00B01B0A">
              <w:rPr>
                <w:sz w:val="22"/>
                <w:szCs w:val="22"/>
              </w:rPr>
              <w:t>8</w:t>
            </w:r>
            <w:r w:rsidRPr="00B01B0A">
              <w:rPr>
                <w:sz w:val="22"/>
                <w:szCs w:val="22"/>
              </w:rPr>
              <w:t xml:space="preserve"> год</w:t>
            </w:r>
          </w:p>
        </w:tc>
      </w:tr>
    </w:tbl>
    <w:p w:rsidR="0042548A" w:rsidRPr="004E6605" w:rsidRDefault="0042548A" w:rsidP="0042548A">
      <w:pPr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582"/>
        <w:gridCol w:w="5954"/>
        <w:gridCol w:w="850"/>
        <w:gridCol w:w="709"/>
        <w:gridCol w:w="10"/>
        <w:gridCol w:w="557"/>
        <w:gridCol w:w="709"/>
        <w:gridCol w:w="563"/>
        <w:gridCol w:w="567"/>
        <w:gridCol w:w="992"/>
        <w:gridCol w:w="713"/>
        <w:gridCol w:w="1276"/>
        <w:gridCol w:w="1275"/>
      </w:tblGrid>
      <w:tr w:rsidR="0042548A" w:rsidRPr="00B01B0A" w:rsidTr="00B01B0A">
        <w:trPr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</w:t>
            </w: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8A" w:rsidRPr="00B01B0A" w:rsidRDefault="0042548A" w:rsidP="00C70D64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</w:t>
            </w:r>
          </w:p>
        </w:tc>
      </w:tr>
      <w:tr w:rsidR="00B01B0A" w:rsidRPr="00B01B0A" w:rsidTr="00B01B0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Совет муниципального образования Ейский муниципал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ный район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10248,1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10248,1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10248,1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Функционирование законодательных (предст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вительных) органов государственной власти и представительных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нов муниципальных о</w:t>
            </w:r>
            <w:r w:rsidRPr="00B01B0A">
              <w:rPr>
                <w:sz w:val="22"/>
                <w:szCs w:val="22"/>
              </w:rPr>
              <w:t>б</w:t>
            </w:r>
            <w:r w:rsidRPr="00B01B0A">
              <w:rPr>
                <w:sz w:val="22"/>
                <w:szCs w:val="22"/>
              </w:rPr>
              <w:t>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10248,1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деятельности представительного органа мун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10248,1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Председатель представительного органа мун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2570,7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2570,7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2570,7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6165,4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6165,4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5873,8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5873,8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283,6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Депутаты представительного органа муниципального обр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1 512,0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1 512,0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1 512,0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1 512,0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1512,0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Администрация муниципального образования Ейский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ниципальный район Красн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302141,6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312141,6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219234,8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229234,8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3738,9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деятельности высшего органа и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полнительной власти муниципального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3738,9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Глава муниципального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3738,9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3738,9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3738,9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Функционирование Правительства Росси</w:t>
            </w:r>
            <w:r w:rsidRPr="00B01B0A">
              <w:rPr>
                <w:sz w:val="22"/>
                <w:szCs w:val="22"/>
              </w:rPr>
              <w:t>й</w:t>
            </w:r>
            <w:r w:rsidRPr="00B01B0A">
              <w:rPr>
                <w:sz w:val="22"/>
                <w:szCs w:val="22"/>
              </w:rPr>
              <w:t xml:space="preserve">ской Федерации, высших исполнительных органов  субъектов Российской </w:t>
            </w:r>
            <w:r w:rsidRPr="00B01B0A">
              <w:rPr>
                <w:sz w:val="22"/>
                <w:szCs w:val="22"/>
              </w:rPr>
              <w:lastRenderedPageBreak/>
              <w:t>Федерации, местных а</w:t>
            </w:r>
            <w:r w:rsidRPr="00B01B0A">
              <w:rPr>
                <w:sz w:val="22"/>
                <w:szCs w:val="22"/>
              </w:rPr>
              <w:t>д</w:t>
            </w:r>
            <w:r w:rsidRPr="00B01B0A">
              <w:rPr>
                <w:sz w:val="22"/>
                <w:szCs w:val="22"/>
              </w:rPr>
              <w:t>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110454,0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110454,0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"Дети Ейского ра</w:t>
            </w:r>
            <w:r w:rsidRPr="00B01B0A">
              <w:rPr>
                <w:sz w:val="22"/>
                <w:szCs w:val="22"/>
              </w:rPr>
              <w:t>й</w:t>
            </w:r>
            <w:r w:rsidRPr="00B01B0A">
              <w:rPr>
                <w:sz w:val="22"/>
                <w:szCs w:val="22"/>
              </w:rPr>
              <w:t>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5555,2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Профилактика безнадзорности и правонарушений несове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шеннолетних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5555,2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Защита прав и законных интересов нес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вершеннолетних, создание условий для эффективного функционирования системы профилактики безнадзорности и правон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рушений несовершенн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летних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5555,2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ных полномочий по созданию и организ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ции деятельности комиссий по делам несовершенн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5555,2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5218,4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336,8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336,8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деятельности администрации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104898,8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104898,8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функционирования администрации муниц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104898,8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104898,8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104646,8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104646,8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103602,8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103602,8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1044,0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отдельного государстве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ного полномочия Краснодарского края по формир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ванию списков семей и граждан, жилые помещения которых утрачены, и (или) сп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сков гра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дан, жилые помещения которых повреждены в результате чрезвычайных ситуаций природного и техноге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lastRenderedPageBreak/>
              <w:t>ного характера, а также в результате террористических а</w:t>
            </w:r>
            <w:r w:rsidRPr="00B01B0A">
              <w:rPr>
                <w:sz w:val="22"/>
                <w:szCs w:val="22"/>
              </w:rPr>
              <w:t>к</w:t>
            </w:r>
            <w:r w:rsidRPr="00B01B0A">
              <w:rPr>
                <w:sz w:val="22"/>
                <w:szCs w:val="22"/>
              </w:rPr>
              <w:t>тов и (или) при пресечении террористических актов прав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мерными действиями на территории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деятельности администрации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непрограммные направления де</w:t>
            </w:r>
            <w:r w:rsidRPr="00B01B0A">
              <w:rPr>
                <w:sz w:val="22"/>
                <w:szCs w:val="22"/>
              </w:rPr>
              <w:t>я</w:t>
            </w:r>
            <w:r w:rsidRPr="00B01B0A">
              <w:rPr>
                <w:sz w:val="22"/>
                <w:szCs w:val="22"/>
              </w:rPr>
              <w:t>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полномочий по составл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деятельности администрации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Финансовое обеспечение непредвиденных ра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Резервный фонд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95024,2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95024,2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 "Развитие культуры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8234,8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Формирование  и содержание муниципал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ных архивных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8234,8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Хранение, комплектование, формирование, учет и испол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зование архивных документов и архи</w:t>
            </w:r>
            <w:r w:rsidRPr="00B01B0A">
              <w:rPr>
                <w:sz w:val="22"/>
                <w:szCs w:val="22"/>
              </w:rPr>
              <w:t>в</w:t>
            </w:r>
            <w:r w:rsidRPr="00B01B0A">
              <w:rPr>
                <w:sz w:val="22"/>
                <w:szCs w:val="22"/>
              </w:rPr>
              <w:t>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8234,8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8234,8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lastRenderedPageBreak/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7067,6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1167,2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"Поддержка Ейского районного казачьего общества"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государственной политики в отношении казач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ства в Ейском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10250,0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"Информатизация Ейского ра</w:t>
            </w:r>
            <w:r w:rsidRPr="00B01B0A">
              <w:rPr>
                <w:sz w:val="22"/>
                <w:szCs w:val="22"/>
              </w:rPr>
              <w:t>й</w:t>
            </w:r>
            <w:r w:rsidRPr="00B01B0A">
              <w:rPr>
                <w:sz w:val="22"/>
                <w:szCs w:val="22"/>
              </w:rPr>
              <w:t>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2240,0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2240,0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доступа граждан и организаций к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венным и муниципальным услугам на основе информац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онных и телекоммуникац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2240,0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2240,0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2240,0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деятельности администрации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74299,4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74299,4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хозяйственного обслуживания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73503,4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73503,4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73503,4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73503,4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46650,3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46650,3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26712,7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26712,7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140,4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непрограммные направления де</w:t>
            </w:r>
            <w:r w:rsidRPr="00B01B0A">
              <w:rPr>
                <w:sz w:val="22"/>
                <w:szCs w:val="22"/>
              </w:rPr>
              <w:t>я</w:t>
            </w:r>
            <w:r w:rsidRPr="00B01B0A">
              <w:rPr>
                <w:sz w:val="22"/>
                <w:szCs w:val="22"/>
              </w:rPr>
              <w:t>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796,0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Прочие обязательства муниципального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 xml:space="preserve">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796,0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796,0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Непрограммные расходы органов местного с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Национальная безопасность и правоохранительная деятел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63681,8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"Обеспечение безопасности н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селения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Мероприятия по защите населения и территории от чрезв</w:t>
            </w:r>
            <w:r w:rsidRPr="00B01B0A">
              <w:rPr>
                <w:sz w:val="22"/>
                <w:szCs w:val="22"/>
              </w:rPr>
              <w:t>ы</w:t>
            </w:r>
            <w:r w:rsidRPr="00B01B0A">
              <w:rPr>
                <w:sz w:val="22"/>
                <w:szCs w:val="22"/>
              </w:rPr>
              <w:t xml:space="preserve">чайных ситуаций природного и техногенного характера, гражданской обороне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Предупреждение и ликвидация последствий чрезвычайных ситуаций на территории 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Подготовка населения и организаций к действиям в чрезв</w:t>
            </w:r>
            <w:r w:rsidRPr="00B01B0A">
              <w:rPr>
                <w:sz w:val="22"/>
                <w:szCs w:val="22"/>
              </w:rPr>
              <w:t>ы</w:t>
            </w:r>
            <w:r w:rsidRPr="00B01B0A">
              <w:rPr>
                <w:sz w:val="22"/>
                <w:szCs w:val="22"/>
              </w:rPr>
              <w:t>чайных ситуациях мирного и вое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ного времени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Защита населения и территории от чрезвыча</w:t>
            </w:r>
            <w:r w:rsidRPr="00B01B0A">
              <w:rPr>
                <w:sz w:val="22"/>
                <w:szCs w:val="22"/>
              </w:rPr>
              <w:t>й</w:t>
            </w:r>
            <w:r w:rsidRPr="00B01B0A">
              <w:rPr>
                <w:sz w:val="22"/>
                <w:szCs w:val="22"/>
              </w:rPr>
              <w:t>ных ситуаций природного и техногенного характера, пожарная безопа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61281,8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61281,8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"Обеспечение безопасности н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селения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61281,8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61281,8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Мероприятия по защите населения и территории от чрезв</w:t>
            </w:r>
            <w:r w:rsidRPr="00B01B0A">
              <w:rPr>
                <w:sz w:val="22"/>
                <w:szCs w:val="22"/>
              </w:rPr>
              <w:t>ы</w:t>
            </w:r>
            <w:r w:rsidRPr="00B01B0A">
              <w:rPr>
                <w:sz w:val="22"/>
                <w:szCs w:val="22"/>
              </w:rPr>
              <w:t xml:space="preserve">чайных ситуаций природного и техногенного характера, </w:t>
            </w:r>
            <w:r w:rsidRPr="00B01B0A">
              <w:rPr>
                <w:sz w:val="22"/>
                <w:szCs w:val="22"/>
              </w:rPr>
              <w:lastRenderedPageBreak/>
              <w:t xml:space="preserve">гражданской обороне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61281,8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61281,8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безопасности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61281,8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61281,8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61281,8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61281,8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54143,1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54143,1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7098,7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национальной бе</w:t>
            </w:r>
            <w:r w:rsidRPr="00B01B0A">
              <w:rPr>
                <w:sz w:val="22"/>
                <w:szCs w:val="22"/>
              </w:rPr>
              <w:t>з</w:t>
            </w:r>
            <w:r w:rsidRPr="00B01B0A">
              <w:rPr>
                <w:sz w:val="22"/>
                <w:szCs w:val="22"/>
              </w:rPr>
              <w:t>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"Обеспечение безопасности н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селения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Построение (развитие) аппаратно-программного комплекса "Безопасный город"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Построение и развитие системы комплексного обеспечения безопасности жизнедеятельности 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первичных мер пожарной безопа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"Профилактика те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роризма и экстремизма,  усиление борьбы с преступностью,  проф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 xml:space="preserve">лактика правонарушений  и противодействие коррупции в Ейском районе"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Профилактика проявлений терроризма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1580,0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национальной экон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1580,0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"Развитие санато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но-курортного и туристского комплекса в Е</w:t>
            </w:r>
            <w:r w:rsidRPr="00B01B0A">
              <w:rPr>
                <w:sz w:val="22"/>
                <w:szCs w:val="22"/>
              </w:rPr>
              <w:t>й</w:t>
            </w:r>
            <w:r w:rsidRPr="00B01B0A">
              <w:rPr>
                <w:sz w:val="22"/>
                <w:szCs w:val="22"/>
              </w:rPr>
              <w:t>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Увеличение туристского потока и объема услуг, оказыва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мых организациями санаторно-курортного и туристского комплекса муниц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"Социально-экономическое ра</w:t>
            </w:r>
            <w:r w:rsidRPr="00B01B0A">
              <w:rPr>
                <w:sz w:val="22"/>
                <w:szCs w:val="22"/>
              </w:rPr>
              <w:t>з</w:t>
            </w:r>
            <w:r w:rsidRPr="00B01B0A">
              <w:rPr>
                <w:sz w:val="22"/>
                <w:szCs w:val="22"/>
              </w:rPr>
              <w:t>витие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1380,0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Инвестиционное развитие 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Повышение инвестиционной привлекательности муниц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Поддержка малого и среднего предпринимательства в Е</w:t>
            </w:r>
            <w:r w:rsidRPr="00B01B0A">
              <w:rPr>
                <w:sz w:val="22"/>
                <w:szCs w:val="22"/>
              </w:rPr>
              <w:t>й</w:t>
            </w:r>
            <w:r w:rsidRPr="00B01B0A">
              <w:rPr>
                <w:sz w:val="22"/>
                <w:szCs w:val="22"/>
              </w:rPr>
              <w:t>ском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830,0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Создание условий для развития малого и среднего предпр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нимательства в Ейском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830,0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830,0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830,0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14045,0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14045,0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"Социальная поддержка гра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дан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Дополнительное материальное обеспечение к трудовой пе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lastRenderedPageBreak/>
              <w:t>сии за выслугу лет лицам, замещавшим муниципальные должности и должн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сти муниципальной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Решение Совета муниципального образования Ейский район от 25 февраля 2011 года № 482 "О дополнительном матер</w:t>
            </w:r>
            <w:r w:rsidRPr="00B01B0A">
              <w:rPr>
                <w:color w:val="000000"/>
                <w:sz w:val="22"/>
                <w:szCs w:val="22"/>
              </w:rPr>
              <w:t>и</w:t>
            </w:r>
            <w:r w:rsidRPr="00B01B0A">
              <w:rPr>
                <w:color w:val="000000"/>
                <w:sz w:val="22"/>
                <w:szCs w:val="22"/>
              </w:rPr>
              <w:t>альном обеспечении в муниципальном образовании Ейский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Социальное обеспечение и иные выплаты нас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11845,0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"Поддержка деятельности соц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ально-ориентированных общественных организаций Ейск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Формирование системы поддержки общественных объед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нений и некоммерческих организ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3400,0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"Медиасреда Ейск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информационной открытости а</w:t>
            </w:r>
            <w:r w:rsidRPr="00B01B0A">
              <w:rPr>
                <w:sz w:val="22"/>
                <w:szCs w:val="22"/>
              </w:rPr>
              <w:t>д</w:t>
            </w:r>
            <w:r w:rsidRPr="00B01B0A">
              <w:rPr>
                <w:sz w:val="22"/>
                <w:szCs w:val="22"/>
              </w:rPr>
              <w:t>министрации муниципального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"Медиасреда Ейск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информационной открытости а</w:t>
            </w:r>
            <w:r w:rsidRPr="00B01B0A">
              <w:rPr>
                <w:sz w:val="22"/>
                <w:szCs w:val="22"/>
              </w:rPr>
              <w:t>д</w:t>
            </w:r>
            <w:r w:rsidRPr="00B01B0A">
              <w:rPr>
                <w:sz w:val="22"/>
                <w:szCs w:val="22"/>
              </w:rPr>
              <w:t>министрации муниципального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Финансовое управление администрации мун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67777,4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67765,4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CCFFCC"/>
                <w:sz w:val="22"/>
                <w:szCs w:val="22"/>
              </w:rPr>
            </w:pPr>
            <w:r w:rsidRPr="00B01B0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61723,4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деятельности финансовых, налоговых и там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женных органов и органов финанс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CCFFCC"/>
                <w:sz w:val="22"/>
                <w:szCs w:val="22"/>
              </w:rPr>
            </w:pPr>
            <w:r w:rsidRPr="00B01B0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38643,7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38643,7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"Управление мун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ципальными финансами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CCFFCC"/>
                <w:sz w:val="22"/>
                <w:szCs w:val="22"/>
              </w:rPr>
            </w:pPr>
            <w:r w:rsidRPr="00B01B0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38643,7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38643,7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Совершенствование бюджетного процесса и обеспечение сбалансированности районного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CCFFCC"/>
                <w:sz w:val="22"/>
                <w:szCs w:val="22"/>
              </w:rPr>
            </w:pPr>
            <w:r w:rsidRPr="00B01B0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38643,7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38643,7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Создание условий для обеспечения сбалансированности районного бюджета и эффективности использования бю</w:t>
            </w:r>
            <w:r w:rsidRPr="00B01B0A">
              <w:rPr>
                <w:sz w:val="22"/>
                <w:szCs w:val="22"/>
              </w:rPr>
              <w:t>д</w:t>
            </w:r>
            <w:r w:rsidRPr="00B01B0A">
              <w:rPr>
                <w:sz w:val="22"/>
                <w:szCs w:val="22"/>
              </w:rPr>
              <w:t>жетных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CCFFCC"/>
                <w:sz w:val="22"/>
                <w:szCs w:val="22"/>
              </w:rPr>
            </w:pPr>
            <w:r w:rsidRPr="00B01B0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38643,7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38643,7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CCFFCC"/>
                <w:sz w:val="22"/>
                <w:szCs w:val="22"/>
              </w:rPr>
            </w:pPr>
            <w:r w:rsidRPr="00B01B0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38643,7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38643,7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32588,7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32588,7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23079,7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23079,7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 xml:space="preserve">Управление муниципальными финансами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23079,7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23079,7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 xml:space="preserve"> Обеспечение деятельности муниципальных учреждений в сфере установленных функций администрации муниц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пального образования Ейский район (отраслевых органов администрации муниципального образования Ейский ра</w:t>
            </w:r>
            <w:r w:rsidRPr="00B01B0A">
              <w:rPr>
                <w:sz w:val="22"/>
                <w:szCs w:val="22"/>
              </w:rPr>
              <w:t>й</w:t>
            </w:r>
            <w:r w:rsidRPr="00B01B0A">
              <w:rPr>
                <w:sz w:val="22"/>
                <w:szCs w:val="22"/>
              </w:rPr>
              <w:t xml:space="preserve">он)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23079,7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23079,7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23079,7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23079,7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20906,1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20906,1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2173,6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Обслуживание государственного (муниципал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Обслуживание государственного (муниципального) вну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"Управление мун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ципальными финансами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Управление муниципальным долгом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Оптимизация расходов на обслуживание мун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ципального долга муниципального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Обслуживание государственного (муниципал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"Управление мун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ципальными финансами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Совершенствование межбюджетных отношений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Повышение уровня бюджетной обеспеченности поселений 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Дотации на выравнивание бюджетной обеспеченности п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Контрольно-счетная палата муниципального образования Ейский муниципальный район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8481,7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8481,7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деятельности финансовых, налоговых и там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женных органов и органов финанс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CCFFCC"/>
                <w:sz w:val="22"/>
                <w:szCs w:val="22"/>
              </w:rPr>
            </w:pPr>
            <w:r w:rsidRPr="00B01B0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8481,7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деятельности контрольно-счетной палаты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CCFFCC"/>
                <w:sz w:val="22"/>
                <w:szCs w:val="22"/>
              </w:rPr>
            </w:pPr>
            <w:r w:rsidRPr="00B01B0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8481,7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Руководитель контрольно-счетной палаты и его заместители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CCFFCC"/>
                <w:sz w:val="22"/>
                <w:szCs w:val="22"/>
              </w:rPr>
            </w:pPr>
            <w:r w:rsidRPr="00B01B0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2314,7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CCFFCC"/>
                <w:sz w:val="22"/>
                <w:szCs w:val="22"/>
              </w:rPr>
            </w:pPr>
            <w:r w:rsidRPr="00B01B0A">
              <w:rPr>
                <w:color w:val="CCFFCC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2314,7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2314,7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Контрольно-счетная палата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6167,0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5310,3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4350,3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4350,3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960,0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856,7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856,7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Управление архитектуры  и градостроительства админис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рации муниципального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национальной экон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"Комплексное и устойчивое ра</w:t>
            </w:r>
            <w:r w:rsidRPr="00B01B0A">
              <w:rPr>
                <w:sz w:val="22"/>
                <w:szCs w:val="22"/>
              </w:rPr>
              <w:t>з</w:t>
            </w:r>
            <w:r w:rsidRPr="00B01B0A">
              <w:rPr>
                <w:sz w:val="22"/>
                <w:szCs w:val="22"/>
              </w:rPr>
              <w:t>витие Ейского района в сфере строительства и архитектуры"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устойчивого территориального развития Е</w:t>
            </w:r>
            <w:r w:rsidRPr="00B01B0A">
              <w:rPr>
                <w:sz w:val="22"/>
                <w:szCs w:val="22"/>
              </w:rPr>
              <w:t>й</w:t>
            </w:r>
            <w:r w:rsidRPr="00B01B0A">
              <w:rPr>
                <w:sz w:val="22"/>
                <w:szCs w:val="22"/>
              </w:rPr>
              <w:t>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14246,8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7846,7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7846,7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lastRenderedPageBreak/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7272,7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7272,7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574,0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5400,1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5400,1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Управление сельского хозяйства и продовольствия админ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страции муниципального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31848,8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31848,8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31848,8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31848,8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31848,8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31848,8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"Развитие сельского хозяйства и регулирование рынков сельскох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зяйственной продукции, сырья и продовол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ствия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31848,8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31848,8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31848,8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31848,8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системы финансовой поддержки сельхозтовар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производителей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8299,8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60910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8299,8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60910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8299,8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Предупреждение и ликвидация болезней животных, их л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чение, защита населения от болезней, общих для человека и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8233,7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Осуществление государственных полномочий Краснода</w:t>
            </w:r>
            <w:r w:rsidRPr="00B01B0A">
              <w:rPr>
                <w:color w:val="000000"/>
                <w:sz w:val="22"/>
                <w:szCs w:val="22"/>
              </w:rPr>
              <w:t>р</w:t>
            </w:r>
            <w:r w:rsidRPr="00B01B0A">
              <w:rPr>
                <w:color w:val="000000"/>
                <w:sz w:val="22"/>
                <w:szCs w:val="22"/>
              </w:rPr>
              <w:t>ского края в области обращения с животными, предусмо</w:t>
            </w:r>
            <w:r w:rsidRPr="00B01B0A">
              <w:rPr>
                <w:color w:val="000000"/>
                <w:sz w:val="22"/>
                <w:szCs w:val="22"/>
              </w:rPr>
              <w:t>т</w:t>
            </w:r>
            <w:r w:rsidRPr="00B01B0A">
              <w:rPr>
                <w:color w:val="000000"/>
                <w:sz w:val="22"/>
                <w:szCs w:val="22"/>
              </w:rPr>
              <w:t>ренных законодательством в области обращения с живо</w:t>
            </w:r>
            <w:r w:rsidRPr="00B01B0A">
              <w:rPr>
                <w:color w:val="000000"/>
                <w:sz w:val="22"/>
                <w:szCs w:val="22"/>
              </w:rPr>
              <w:t>т</w:t>
            </w:r>
            <w:r w:rsidRPr="00B01B0A">
              <w:rPr>
                <w:color w:val="000000"/>
                <w:sz w:val="22"/>
                <w:szCs w:val="22"/>
              </w:rPr>
              <w:t>ными, в том числе организации мероприятий при осущест</w:t>
            </w:r>
            <w:r w:rsidRPr="00B01B0A">
              <w:rPr>
                <w:color w:val="000000"/>
                <w:sz w:val="22"/>
                <w:szCs w:val="22"/>
              </w:rPr>
              <w:t>в</w:t>
            </w:r>
            <w:r w:rsidRPr="00B01B0A">
              <w:rPr>
                <w:color w:val="000000"/>
                <w:sz w:val="22"/>
                <w:szCs w:val="22"/>
              </w:rPr>
              <w:lastRenderedPageBreak/>
              <w:t>лении деятельности по обращению с животными без вл</w:t>
            </w:r>
            <w:r w:rsidRPr="00B01B0A">
              <w:rPr>
                <w:color w:val="000000"/>
                <w:sz w:val="22"/>
                <w:szCs w:val="22"/>
              </w:rPr>
              <w:t>а</w:t>
            </w:r>
            <w:r w:rsidRPr="00B01B0A">
              <w:rPr>
                <w:color w:val="000000"/>
                <w:sz w:val="22"/>
                <w:szCs w:val="22"/>
              </w:rPr>
              <w:t>дельцев на территории муниципальных образований Кра</w:t>
            </w:r>
            <w:r w:rsidRPr="00B01B0A">
              <w:rPr>
                <w:color w:val="000000"/>
                <w:sz w:val="22"/>
                <w:szCs w:val="22"/>
              </w:rPr>
              <w:t>с</w:t>
            </w:r>
            <w:r w:rsidRPr="00B01B0A">
              <w:rPr>
                <w:color w:val="000000"/>
                <w:sz w:val="22"/>
                <w:szCs w:val="22"/>
              </w:rPr>
              <w:t>нодарского края и фед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ральной территории "Сириус"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lastRenderedPageBreak/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61650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8233,7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61650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8233,7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Финансовое обеспечение управленческих фун</w:t>
            </w:r>
            <w:r w:rsidRPr="00B01B0A">
              <w:rPr>
                <w:sz w:val="22"/>
                <w:szCs w:val="22"/>
              </w:rPr>
              <w:t>к</w:t>
            </w:r>
            <w:r w:rsidRPr="00B01B0A">
              <w:rPr>
                <w:sz w:val="22"/>
                <w:szCs w:val="22"/>
              </w:rPr>
              <w:t>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15285,3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15285,3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14308,6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14308,6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13820,6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13820,6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486,0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60910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976,7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60910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976,7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Проведение информационно-разъяснительной работы с сельхозтоваропроизводителями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Управление муниципальных ресурсов администрации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22389,5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22389,5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21989,5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21989,5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"Эффективное управление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ниципальным имуществом и земельными ресурсами Ейск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21989,5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21989,5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Повышение эффективности управления и распоряжения м</w:t>
            </w:r>
            <w:r w:rsidRPr="00B01B0A">
              <w:rPr>
                <w:color w:val="000000"/>
                <w:sz w:val="22"/>
                <w:szCs w:val="22"/>
              </w:rPr>
              <w:t>у</w:t>
            </w:r>
            <w:r w:rsidRPr="00B01B0A">
              <w:rPr>
                <w:color w:val="000000"/>
                <w:sz w:val="22"/>
                <w:szCs w:val="22"/>
              </w:rPr>
              <w:t>ниципальным имуществом, земельными участками, нах</w:t>
            </w:r>
            <w:r w:rsidRPr="00B01B0A">
              <w:rPr>
                <w:color w:val="000000"/>
                <w:sz w:val="22"/>
                <w:szCs w:val="22"/>
              </w:rPr>
              <w:t>о</w:t>
            </w:r>
            <w:r w:rsidRPr="00B01B0A">
              <w:rPr>
                <w:color w:val="000000"/>
                <w:sz w:val="22"/>
                <w:szCs w:val="22"/>
              </w:rPr>
              <w:t>дящимися в со</w:t>
            </w:r>
            <w:r w:rsidRPr="00B01B0A">
              <w:rPr>
                <w:color w:val="000000"/>
                <w:sz w:val="22"/>
                <w:szCs w:val="22"/>
              </w:rPr>
              <w:t>б</w:t>
            </w:r>
            <w:r w:rsidRPr="00B01B0A">
              <w:rPr>
                <w:color w:val="000000"/>
                <w:sz w:val="22"/>
                <w:szCs w:val="22"/>
              </w:rPr>
              <w:t>ственности муниципального образования Ейский район, а также земельными участками, государс</w:t>
            </w:r>
            <w:r w:rsidRPr="00B01B0A">
              <w:rPr>
                <w:color w:val="000000"/>
                <w:sz w:val="22"/>
                <w:szCs w:val="22"/>
              </w:rPr>
              <w:t>т</w:t>
            </w:r>
            <w:r w:rsidRPr="00B01B0A">
              <w:rPr>
                <w:color w:val="000000"/>
                <w:sz w:val="22"/>
                <w:szCs w:val="22"/>
              </w:rPr>
              <w:t>венная собственность на которые не разграничена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21989,5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20989,5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20989,5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20174,5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20174,5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815,0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Содержание объектов, составляющих казну муниципальн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национальной экон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"Эффективное управление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ниципальным имуществом и земельными ресурсами Ейск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Повышение эффективности управления и распоряжения м</w:t>
            </w:r>
            <w:r w:rsidRPr="00B01B0A">
              <w:rPr>
                <w:color w:val="000000"/>
                <w:sz w:val="22"/>
                <w:szCs w:val="22"/>
              </w:rPr>
              <w:t>у</w:t>
            </w:r>
            <w:r w:rsidRPr="00B01B0A">
              <w:rPr>
                <w:color w:val="000000"/>
                <w:sz w:val="22"/>
                <w:szCs w:val="22"/>
              </w:rPr>
              <w:t>ниципальным имуществом, земельными участками, нах</w:t>
            </w:r>
            <w:r w:rsidRPr="00B01B0A">
              <w:rPr>
                <w:color w:val="000000"/>
                <w:sz w:val="22"/>
                <w:szCs w:val="22"/>
              </w:rPr>
              <w:t>о</w:t>
            </w:r>
            <w:r w:rsidRPr="00B01B0A">
              <w:rPr>
                <w:color w:val="000000"/>
                <w:sz w:val="22"/>
                <w:szCs w:val="22"/>
              </w:rPr>
              <w:t>дящимися в со</w:t>
            </w:r>
            <w:r w:rsidRPr="00B01B0A">
              <w:rPr>
                <w:color w:val="000000"/>
                <w:sz w:val="22"/>
                <w:szCs w:val="22"/>
              </w:rPr>
              <w:t>б</w:t>
            </w:r>
            <w:r w:rsidRPr="00B01B0A">
              <w:rPr>
                <w:color w:val="000000"/>
                <w:sz w:val="22"/>
                <w:szCs w:val="22"/>
              </w:rPr>
              <w:t>ственности муниципального образования Ейский район, а также земельными участками, государс</w:t>
            </w:r>
            <w:r w:rsidRPr="00B01B0A">
              <w:rPr>
                <w:color w:val="000000"/>
                <w:sz w:val="22"/>
                <w:szCs w:val="22"/>
              </w:rPr>
              <w:t>т</w:t>
            </w:r>
            <w:r w:rsidRPr="00B01B0A">
              <w:rPr>
                <w:color w:val="000000"/>
                <w:sz w:val="22"/>
                <w:szCs w:val="22"/>
              </w:rPr>
              <w:t>венная собственность на которые не разграничена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lastRenderedPageBreak/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Управление жилищно-коммунального хозяйства и кап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тального строительства администрации муниципального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308277,5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113638,6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2518,0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2518,0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 xml:space="preserve">Муниципальная программа "Развитие жилищно-коммунального и дорожного хозяйства в Ейском районе"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2518,0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2518,0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Развитие сети автомобильных дорог на террит</w:t>
            </w:r>
            <w:r w:rsidRPr="00B01B0A">
              <w:rPr>
                <w:color w:val="000000"/>
                <w:sz w:val="22"/>
                <w:szCs w:val="22"/>
              </w:rPr>
              <w:t>о</w:t>
            </w:r>
            <w:r w:rsidRPr="00B01B0A">
              <w:rPr>
                <w:color w:val="000000"/>
                <w:sz w:val="22"/>
                <w:szCs w:val="22"/>
              </w:rPr>
              <w:t>рии 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2518,0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Проектирование, строительство, реконструкция, капитал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ный ремонт, ремонт и содержание а</w:t>
            </w:r>
            <w:r w:rsidRPr="00B01B0A">
              <w:rPr>
                <w:sz w:val="22"/>
                <w:szCs w:val="22"/>
              </w:rPr>
              <w:t>в</w:t>
            </w:r>
            <w:r w:rsidRPr="00B01B0A">
              <w:rPr>
                <w:sz w:val="22"/>
                <w:szCs w:val="22"/>
              </w:rPr>
              <w:t>томобильных дорог общего пользования и искусственных дорожных сооруж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ний на 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9Д199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2518,0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9Д199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2518,0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238766,0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44015,9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 xml:space="preserve">Муниципальная программа "Развитие жилищно-коммунального и дорожного хозяйства в Ейском районе"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сохранности и увеличение сроков эксплуат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 xml:space="preserve">ции жилищного фонда Ейского района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215025,8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20275,7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 xml:space="preserve">Муниципальная программа "Развитие жилищно-коммунального и дорожного хозяйства в Ейском районе"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Проведение комплекса мероприятий по модернизации, строительству, реконструкции и р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монту объектов водо- и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полномочий в области обращения с тве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дыми коммунальными отходами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"Развитие топливно-энергетического комплекса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210525,8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13775,7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210525,8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13775,7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Повышение надежности системы газоснабжения и газора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пределения, развитие инженерной и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210525,8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13775,7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Организация газоснабжения населения (поселений) (стро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тельство подводящих газопроводов, распределительных 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зопроводов)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S0620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209425,8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13275,7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Капитальные вложения в объекты государственной (мун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S0620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209425,8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13275,7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жилищно-коммунального хозя</w:t>
            </w:r>
            <w:r w:rsidRPr="00B01B0A">
              <w:rPr>
                <w:sz w:val="22"/>
                <w:szCs w:val="22"/>
              </w:rPr>
              <w:t>й</w:t>
            </w:r>
            <w:r w:rsidRPr="00B01B0A">
              <w:rPr>
                <w:sz w:val="22"/>
                <w:szCs w:val="22"/>
              </w:rPr>
              <w:t>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23420,2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23420,2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 xml:space="preserve">Муниципальная программа "Развитие жилищно-коммунального и дорожного хозяйства в Ейском районе"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23420,2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23420,2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23420,2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23420,2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Управление развитием отрасли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21389,4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21389,4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19358,4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19358,4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18508,4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18508,4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710,0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ведению учета граждан отдельных категорий в качестве н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ждающихся в жилых помещениях и по формированию сп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ска детей-сирот и детей, оставшихся без попечения родит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лей, лиц из числа детей-сирот и детей, оставшихся без поп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чения родителей, лиц, о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носившихся к категории детей-сирот и детей, оставшихся без попечения родителей, подл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жащих обеспечению жилыми помещениями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1015,5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81,2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печения родителей, и достигли возраста 23 лет, выплаты на приобр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тение благоустроенного жилого помещения в собственность или для полного погашения предоставленного на приобр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тение жилого помещения кредита (займа) по договору, об</w:t>
            </w:r>
            <w:r w:rsidRPr="00B01B0A">
              <w:rPr>
                <w:sz w:val="22"/>
                <w:szCs w:val="22"/>
              </w:rPr>
              <w:t>я</w:t>
            </w:r>
            <w:r w:rsidRPr="00B01B0A">
              <w:rPr>
                <w:sz w:val="22"/>
                <w:szCs w:val="22"/>
              </w:rPr>
              <w:t xml:space="preserve">зательства заемщика по которому обеспечены ипотекой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69210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1015,5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69210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931,3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69210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Проведение комплексных мероприятий по ос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ществлению государственного жилищного надзора и лицензионного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2030,8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Краснодарского края по осущест</w:t>
            </w:r>
            <w:r w:rsidRPr="00B01B0A">
              <w:rPr>
                <w:sz w:val="22"/>
                <w:szCs w:val="22"/>
              </w:rPr>
              <w:t>в</w:t>
            </w:r>
            <w:r w:rsidRPr="00B01B0A">
              <w:rPr>
                <w:sz w:val="22"/>
                <w:szCs w:val="22"/>
              </w:rPr>
              <w:t xml:space="preserve">лению государственного </w:t>
            </w:r>
            <w:r w:rsidRPr="00B01B0A">
              <w:rPr>
                <w:sz w:val="22"/>
                <w:szCs w:val="22"/>
              </w:rPr>
              <w:lastRenderedPageBreak/>
              <w:t>жилищного надзора и лицензионного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60220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2030,8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60220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1868,6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60220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162,2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67104,7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67104,7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67104,7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67104,7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Муниципальная программа "Дети Ейского ра</w:t>
            </w:r>
            <w:r w:rsidRPr="00B01B0A">
              <w:rPr>
                <w:color w:val="000000"/>
                <w:sz w:val="22"/>
                <w:szCs w:val="22"/>
              </w:rPr>
              <w:t>й</w:t>
            </w:r>
            <w:r w:rsidRPr="00B01B0A">
              <w:rPr>
                <w:color w:val="000000"/>
                <w:sz w:val="22"/>
                <w:szCs w:val="22"/>
              </w:rPr>
              <w:t>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67104,7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67104,7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Дети-сироты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67104,7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67104,7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Создание условий для роста благосостояния отдельных к</w:t>
            </w:r>
            <w:r w:rsidRPr="00B01B0A">
              <w:rPr>
                <w:color w:val="000000"/>
                <w:sz w:val="22"/>
                <w:szCs w:val="22"/>
              </w:rPr>
              <w:t>а</w:t>
            </w:r>
            <w:r w:rsidRPr="00B01B0A">
              <w:rPr>
                <w:color w:val="000000"/>
                <w:sz w:val="22"/>
                <w:szCs w:val="22"/>
              </w:rPr>
              <w:t>тегорий граждан, обеспечение н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обходимых условий для реализации конституционных прав граждан Российской Ф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дерации  на защиту прав интересов семьи, материнства, де</w:t>
            </w:r>
            <w:r w:rsidRPr="00B01B0A">
              <w:rPr>
                <w:color w:val="000000"/>
                <w:sz w:val="22"/>
                <w:szCs w:val="22"/>
              </w:rPr>
              <w:t>т</w:t>
            </w:r>
            <w:r w:rsidRPr="00B01B0A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67104,7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67104,7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обеспечению детей-сирот и детей, оставшихся без попеч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ния родителей, лиц из числа детей-сирот и детей, оставши</w:t>
            </w:r>
            <w:r w:rsidRPr="00B01B0A">
              <w:rPr>
                <w:color w:val="000000"/>
                <w:sz w:val="22"/>
                <w:szCs w:val="22"/>
              </w:rPr>
              <w:t>х</w:t>
            </w:r>
            <w:r w:rsidRPr="00B01B0A">
              <w:rPr>
                <w:color w:val="000000"/>
                <w:sz w:val="22"/>
                <w:szCs w:val="22"/>
              </w:rPr>
              <w:t>ся без попечения родителей, жилыми помещениями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A0820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56519,4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56519,4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color w:val="000000"/>
                <w:sz w:val="22"/>
                <w:szCs w:val="22"/>
              </w:rPr>
              <w:t>т</w:t>
            </w:r>
            <w:r w:rsidRPr="00B01B0A">
              <w:rPr>
                <w:color w:val="000000"/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A0820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64,9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Капитальные вложения в объекты государственной (мун</w:t>
            </w:r>
            <w:r w:rsidRPr="00B01B0A">
              <w:rPr>
                <w:color w:val="000000"/>
                <w:sz w:val="22"/>
                <w:szCs w:val="22"/>
              </w:rPr>
              <w:t>и</w:t>
            </w:r>
            <w:r w:rsidRPr="00B01B0A">
              <w:rPr>
                <w:color w:val="000000"/>
                <w:sz w:val="22"/>
                <w:szCs w:val="22"/>
              </w:rPr>
              <w:t>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A0820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56454,5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56454,5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обеспечению детей-сирот и детей, оставшихся без попеч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ния родителей, лиц из числа детей-сирот и детей, оставши</w:t>
            </w:r>
            <w:r w:rsidRPr="00B01B0A">
              <w:rPr>
                <w:color w:val="000000"/>
                <w:sz w:val="22"/>
                <w:szCs w:val="22"/>
              </w:rPr>
              <w:t>х</w:t>
            </w:r>
            <w:r w:rsidRPr="00B01B0A">
              <w:rPr>
                <w:color w:val="000000"/>
                <w:sz w:val="22"/>
                <w:szCs w:val="22"/>
              </w:rPr>
              <w:t>ся без попечения родителей, жилыми помещениями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R0820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10585,3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10585,3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Капитальные вложения в объекты государственной (мун</w:t>
            </w:r>
            <w:r w:rsidRPr="00B01B0A">
              <w:rPr>
                <w:color w:val="000000"/>
                <w:sz w:val="22"/>
                <w:szCs w:val="22"/>
              </w:rPr>
              <w:t>и</w:t>
            </w:r>
            <w:r w:rsidRPr="00B01B0A">
              <w:rPr>
                <w:color w:val="000000"/>
                <w:sz w:val="22"/>
                <w:szCs w:val="22"/>
              </w:rPr>
              <w:t>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R0820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10585,3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10585,3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Управление образованием администрации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3117369,9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3103371,0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3052225,9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3038215,1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1392557,4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1451955,2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"Развитие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1390268,0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1448825,9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дошкольного, общего и дополнительного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1390268,0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1448825,9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Повышение качества предоставления муниц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пальных услуг в сфере дошкольного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1380559,8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1438897,4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269598,8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269598,8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269598,8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269598,8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государственных полномочий по финанс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вому обеспечению государственных гарантий реализации прав на получение общедоступного и бесплатного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 в муниципальных дошкольных и общеобразовател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1110961,0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1169298,6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1110961,0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1169298,6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сети образовательных учреждений, их инфр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структуры и учебно-материальной базы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муниципальными учреждениями капитал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ного ремонта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системы образования Ейского района высок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квалифицированными кадрами, повышение их професси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нального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5728,5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предоставлению мер социальной поддержки в виде компе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сации расходов на оплату жилых помещений, отопления и освещения педагогическим работникам муниципальных о</w:t>
            </w:r>
            <w:r w:rsidRPr="00B01B0A">
              <w:rPr>
                <w:sz w:val="22"/>
                <w:szCs w:val="22"/>
              </w:rPr>
              <w:t>б</w:t>
            </w:r>
            <w:r w:rsidRPr="00B01B0A">
              <w:rPr>
                <w:sz w:val="22"/>
                <w:szCs w:val="22"/>
              </w:rPr>
              <w:lastRenderedPageBreak/>
              <w:t>разовательных организаций, прожива</w:t>
            </w:r>
            <w:r w:rsidRPr="00B01B0A">
              <w:rPr>
                <w:sz w:val="22"/>
                <w:szCs w:val="22"/>
              </w:rPr>
              <w:t>ю</w:t>
            </w:r>
            <w:r w:rsidRPr="00B01B0A">
              <w:rPr>
                <w:sz w:val="22"/>
                <w:szCs w:val="22"/>
              </w:rPr>
              <w:t>щим и работающим в сельских населенных пунктах, рабочих поселках (поселках городск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типа) на территории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5728,5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5508,2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5728,5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"Профилактика те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роризма и экстремизма, усиление борьбы с преступностью, профила</w:t>
            </w:r>
            <w:r w:rsidRPr="00B01B0A">
              <w:rPr>
                <w:sz w:val="22"/>
                <w:szCs w:val="22"/>
              </w:rPr>
              <w:t>к</w:t>
            </w:r>
            <w:r w:rsidRPr="00B01B0A">
              <w:rPr>
                <w:sz w:val="22"/>
                <w:szCs w:val="22"/>
              </w:rPr>
              <w:t>тика правонарушений  и противодействие коррупции в Е</w:t>
            </w:r>
            <w:r w:rsidRPr="00B01B0A">
              <w:rPr>
                <w:sz w:val="22"/>
                <w:szCs w:val="22"/>
              </w:rPr>
              <w:t>й</w:t>
            </w:r>
            <w:r w:rsidRPr="00B01B0A">
              <w:rPr>
                <w:sz w:val="22"/>
                <w:szCs w:val="22"/>
              </w:rPr>
              <w:t>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3129,3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3129,3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Профилактика проявлений терроризма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3129,3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муниципальными учреждениями капитал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ного ремонта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3129,3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3129,3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1432448,8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1357115,2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"Развитие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1431448,8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1356115,2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дошкольного, общего и дополнительного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1431448,8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1356115,2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общеобразовательными организациями улу</w:t>
            </w:r>
            <w:r w:rsidRPr="00B01B0A">
              <w:rPr>
                <w:sz w:val="22"/>
                <w:szCs w:val="22"/>
              </w:rPr>
              <w:t>ч</w:t>
            </w:r>
            <w:r w:rsidRPr="00B01B0A">
              <w:rPr>
                <w:sz w:val="22"/>
                <w:szCs w:val="22"/>
              </w:rPr>
              <w:t>шения качества  муниципальных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1339104,3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1332458,5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133275,4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133275,4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133275,4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133275,4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Частичная компенсация удорожания стоимости питания учащихся общеобразовательных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Услуги по организации питания в муниципальных общео</w:t>
            </w:r>
            <w:r w:rsidRPr="00B01B0A">
              <w:rPr>
                <w:sz w:val="22"/>
                <w:szCs w:val="22"/>
              </w:rPr>
              <w:t>б</w:t>
            </w:r>
            <w:r w:rsidRPr="00B01B0A">
              <w:rPr>
                <w:sz w:val="22"/>
                <w:szCs w:val="22"/>
              </w:rPr>
              <w:t>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государственных полномочий по финанс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вому обеспечению государственных гарантий реализации прав на получение общедоступного и бесплатного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 в муниципальных дошкольных и общеобразовател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1056122,4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1117839,6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1056122,4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1117839,6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обеспечению одноразовым бе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платным питанием учащихся из многодетных семей в муниципальных общеобразов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тельных организациях (за исключением обучающихся по образовательным программам начального общего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ния, обучающихся с ограниченными возможностями здор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вья и детей-инвалидов (инвалидов), не являющихся об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чающимися с ограниченными возможностями здоровья, п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лучающих основное общее и среднее общее обр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зование)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62370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21792,4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22659,3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62370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21792,4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22659,3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государственных полномочий по финанс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вому обеспечению получения образования в частных д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школьных и общеобраз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62460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6353,6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62460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6353,6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обеспечению бесплатным дву</w:t>
            </w:r>
            <w:r w:rsidRPr="00B01B0A">
              <w:rPr>
                <w:sz w:val="22"/>
                <w:szCs w:val="22"/>
              </w:rPr>
              <w:t>х</w:t>
            </w:r>
            <w:r w:rsidRPr="00B01B0A">
              <w:rPr>
                <w:sz w:val="22"/>
                <w:szCs w:val="22"/>
              </w:rPr>
              <w:t>разовым питанием детей-инвалидов (инвал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дов), не являющихся обучающимися с ограниченными возможностями здоровья, получающих н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чальное общее, основное общее и среднее общее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ние в муниципальных общеобразовательных организац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63540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2547,7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2650,4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63540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2547,7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2650,4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ных и муниципальных образовательных организациях (о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ганиз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ция бесплатного горячего питания обучающихся по образовательным программам начального общего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lastRenderedPageBreak/>
              <w:t>ния в муниципальных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вательных организациях)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L3042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68012,9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L3042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68012,9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Организация и обеспечение бесплатным питанием обуча</w:t>
            </w:r>
            <w:r w:rsidRPr="00B01B0A">
              <w:rPr>
                <w:sz w:val="22"/>
                <w:szCs w:val="22"/>
              </w:rPr>
              <w:t>ю</w:t>
            </w:r>
            <w:r w:rsidRPr="00B01B0A">
              <w:rPr>
                <w:sz w:val="22"/>
                <w:szCs w:val="22"/>
              </w:rPr>
              <w:t>щихся с ограниченными возможностями здоровья в мун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ципальных общеобр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 xml:space="preserve">зовательных организациях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S3550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19165,0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16680,2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S3550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19165,0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16680,2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сети образовательных учреждений, их инфр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структуры и учебно-материальной базы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10301,5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Организация предоставления общедоступного и бесплатн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дошкольного, начального общего, основного общего, среднего общего образования по основным общеобразов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тельным программам, дополнительного образования в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образовательных организациях (пр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ведение капитального ремонта зданий, помещений, сооружений, благоустройство территорий, прилегающих к зданиям и с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оружениям)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S0100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10101,5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S0100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10101,5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Создание условий для введения новых государственных о</w:t>
            </w:r>
            <w:r w:rsidRPr="00B01B0A">
              <w:rPr>
                <w:sz w:val="22"/>
                <w:szCs w:val="22"/>
              </w:rPr>
              <w:t>б</w:t>
            </w:r>
            <w:r w:rsidRPr="00B01B0A">
              <w:rPr>
                <w:sz w:val="22"/>
                <w:szCs w:val="22"/>
              </w:rPr>
              <w:t>разовательных стандартов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6336,6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материально-техническому обеспечению пунктов провед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ния экзаменов для государственной итоговой аттестации по обр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зовательным программам основного общего и среднего общего образования и выплате педаг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гическим работникам, участвующим в проведении указанной государственной итоговой атт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стации, компенсации за работу по подготовке и проведению государственной итоговой аттестации по о</w:t>
            </w:r>
            <w:r w:rsidRPr="00B01B0A">
              <w:rPr>
                <w:sz w:val="22"/>
                <w:szCs w:val="22"/>
              </w:rPr>
              <w:t>б</w:t>
            </w:r>
            <w:r w:rsidRPr="00B01B0A">
              <w:rPr>
                <w:sz w:val="22"/>
                <w:szCs w:val="22"/>
              </w:rPr>
              <w:lastRenderedPageBreak/>
              <w:t>разовательным программам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6336,6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6336,6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системы образования Ейского района высок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квалифицированными кадрами, повышение их професси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нального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7018,6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предоставлению мер социальной поддержки в виде компе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сации расходов на оплату жилых помещений, отопления и освещения педагогическим работникам муниципальных о</w:t>
            </w:r>
            <w:r w:rsidRPr="00B01B0A">
              <w:rPr>
                <w:sz w:val="22"/>
                <w:szCs w:val="22"/>
              </w:rPr>
              <w:t>б</w:t>
            </w:r>
            <w:r w:rsidRPr="00B01B0A">
              <w:rPr>
                <w:sz w:val="22"/>
                <w:szCs w:val="22"/>
              </w:rPr>
              <w:t>разовательных организаций, прожива</w:t>
            </w:r>
            <w:r w:rsidRPr="00B01B0A">
              <w:rPr>
                <w:sz w:val="22"/>
                <w:szCs w:val="22"/>
              </w:rPr>
              <w:t>ю</w:t>
            </w:r>
            <w:r w:rsidRPr="00B01B0A">
              <w:rPr>
                <w:sz w:val="22"/>
                <w:szCs w:val="22"/>
              </w:rPr>
              <w:t>щим и работающим в сельских населенных пунктах, рабочих поселках (поселках городск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типа) на территории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7018,6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7018,6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Региональный проект "Педагоги и наставники (Краснода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ский край)"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Ю6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79307,4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Ежемесячное денежное вознаграждение за классное руков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дство педагогическим работникам государственных и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тельных организаций, реализующих образовательные программы начального общего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ния, образовательные программы основного общего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вания, образовательные программы среднего общего обр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зования (осуществление отдельного государственного 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номочия по обеспечению выплат ежемесячного денежн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вознаграждения за классное руководство п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дагогическим работникам муниципальных обр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зовательных организаций)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Ю6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53032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79307,4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Ю6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53032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79307,4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"Обеспечение безопасности н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селения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комплексной безопасности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 xml:space="preserve">вательных учреждений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выполнения мероприятий по пожарной без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127479,3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127507,3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"Развитие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127479,3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127507,3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дошкольного, общего и дополнительного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127479,3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127507,3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системы дополнительного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96050,0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96050,0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96050,0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96050,0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96050,0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96050,0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сети образовательных учреждений, их инфр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структуры и учебно-материальной базы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системы образования Ейского района высок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квалифицированными кадрами, повышение их професси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нального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729,0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предоставлению мер социальной поддержки в виде компе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сации расходов на оплату жилых помещений, отопления и освещения педагогическим работникам муниципальных о</w:t>
            </w:r>
            <w:r w:rsidRPr="00B01B0A">
              <w:rPr>
                <w:sz w:val="22"/>
                <w:szCs w:val="22"/>
              </w:rPr>
              <w:t>б</w:t>
            </w:r>
            <w:r w:rsidRPr="00B01B0A">
              <w:rPr>
                <w:sz w:val="22"/>
                <w:szCs w:val="22"/>
              </w:rPr>
              <w:t>разовательных организаций, прожива</w:t>
            </w:r>
            <w:r w:rsidRPr="00B01B0A">
              <w:rPr>
                <w:sz w:val="22"/>
                <w:szCs w:val="22"/>
              </w:rPr>
              <w:t>ю</w:t>
            </w:r>
            <w:r w:rsidRPr="00B01B0A">
              <w:rPr>
                <w:sz w:val="22"/>
                <w:szCs w:val="22"/>
              </w:rPr>
              <w:t>щим и работающим в сельских населенных пунктах, рабочих поселках (поселках городск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типа) на территории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729,0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729,0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функционирования системы персонифицир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lastRenderedPageBreak/>
              <w:t>ванного финансирования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30528,3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30528,3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функционирования модели перс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нифицированного финансирования дополнительного обр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30528,3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30528,3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29776,6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29776,6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751,7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99740,4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101637,4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"Развитие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95757,0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97574,4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дошкольного, общего и дополнительного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Создание механизмов мотивации педагогов к повышению качества работы и непрерывному профессиональному ра</w:t>
            </w:r>
            <w:r w:rsidRPr="00B01B0A">
              <w:rPr>
                <w:sz w:val="22"/>
                <w:szCs w:val="22"/>
              </w:rPr>
              <w:t>з</w:t>
            </w:r>
            <w:r w:rsidRPr="00B01B0A">
              <w:rPr>
                <w:sz w:val="22"/>
                <w:szCs w:val="22"/>
              </w:rPr>
              <w:t>витию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95257,0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97074,4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высокого качества управления процессом ра</w:t>
            </w:r>
            <w:r w:rsidRPr="00B01B0A">
              <w:rPr>
                <w:sz w:val="22"/>
                <w:szCs w:val="22"/>
              </w:rPr>
              <w:t>з</w:t>
            </w:r>
            <w:r w:rsidRPr="00B01B0A">
              <w:rPr>
                <w:sz w:val="22"/>
                <w:szCs w:val="22"/>
              </w:rPr>
              <w:t>вития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21995,9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21995,9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21121,4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21121,4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874,5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Информационно-аналитическое и методическое управление системой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16306,5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16306,5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16306,5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16306,5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15683,4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15683,4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623,1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Организация бухгалтерского учета финансово-хозяйственной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56954,6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58772,0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24030,3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24030,3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22351,8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22351,8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1678,5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государственных полномочий по финанс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вому    обеспечению государстве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ных гарантий реализации прав на получение общедоступного и бесплатного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 в муниципальных дошкольных и общеобразовател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32506,2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34306,9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30889,3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32599,4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1707,5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обеспечению одноразовым бе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платным питанием учащихся из многодетных семей в муниципальных общеобразов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тельных организациях (за исключением обучающихся по образовательным программам начального общего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ния, обучающихся с ограниченными возможностями здор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вья и детей-инвалидов (инвалидов), не являющихся об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lastRenderedPageBreak/>
              <w:t>чающимися с ограниченными возможностями здоровья, п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лучающих основное общее и среднее общее обр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зование)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62370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339,8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62370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339,8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материально-техническому обеспечению пунктов провед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ния экзаменов для государственной итоговой аттестации по обр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зовательным программам основного общего и среднего общего образования и выплате педаг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гическим работникам, участвующим в проведении указанной государственной итоговой атт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стации, компенсации за работу по подготовке и проведению государственной итоговой аттестации по о</w:t>
            </w:r>
            <w:r w:rsidRPr="00B01B0A">
              <w:rPr>
                <w:sz w:val="22"/>
                <w:szCs w:val="22"/>
              </w:rPr>
              <w:t>б</w:t>
            </w:r>
            <w:r w:rsidRPr="00B01B0A">
              <w:rPr>
                <w:sz w:val="22"/>
                <w:szCs w:val="22"/>
              </w:rPr>
              <w:t>разовательным программам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"Дети Ейского ра</w:t>
            </w:r>
            <w:r w:rsidRPr="00B01B0A">
              <w:rPr>
                <w:sz w:val="22"/>
                <w:szCs w:val="22"/>
              </w:rPr>
              <w:t>й</w:t>
            </w:r>
            <w:r w:rsidRPr="00B01B0A">
              <w:rPr>
                <w:sz w:val="22"/>
                <w:szCs w:val="22"/>
              </w:rPr>
              <w:t>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3983,4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4063,0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 xml:space="preserve">Одаренные дети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Создание условий для выявления, поддержки и развития одаренных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Организация оздоровления, отдыха и занятости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3683,4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3763,0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Создание условий для организации оздоровл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ния, отдыха и занятости детей 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3683,4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3763,0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 xml:space="preserve">Осуществление отдельных государственных полномочий </w:t>
            </w:r>
            <w:r w:rsidRPr="00B01B0A">
              <w:rPr>
                <w:sz w:val="22"/>
                <w:szCs w:val="22"/>
              </w:rPr>
              <w:lastRenderedPageBreak/>
              <w:t>Краснодарского края по обеспечению отдыха детей в кан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кулярное время в профильных лагерях, организованных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ниципальными общеобразовательными организациями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1983,4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2063,0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63110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1954,1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2032,6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"Развитие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дошкольного, общего и дополнительного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Повышение качества предоставления муниц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пальных услуг в сфере дошкольного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обеспечению выплаты компе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сации части родительской платы за присмотр и уход за детьми, посещающими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вательные организации, реализующие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60710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13289,7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60710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134,2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Социальное обеспечение и иные выплаты нас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60710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13155,5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51854,3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51866,2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51854,3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51866,2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"Развитие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51760,5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51772,4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дошкольного, общего и дополнительного образ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51760,5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51772,4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системы дополнительного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51463,9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51463,9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51463,9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51463,9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lastRenderedPageBreak/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49312,1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49312,1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2150,4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системы образования Ейского района высок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квалифицированными кадрами, повышение их професси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нального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308,5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предоставлению мер социальной поддержки в виде компе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сации расходов на оплату жилых помещений, отопления и освещения педагогическим работникам муниципальных о</w:t>
            </w:r>
            <w:r w:rsidRPr="00B01B0A">
              <w:rPr>
                <w:sz w:val="22"/>
                <w:szCs w:val="22"/>
              </w:rPr>
              <w:t>б</w:t>
            </w:r>
            <w:r w:rsidRPr="00B01B0A">
              <w:rPr>
                <w:sz w:val="22"/>
                <w:szCs w:val="22"/>
              </w:rPr>
              <w:t>разовательных организаций, прожива</w:t>
            </w:r>
            <w:r w:rsidRPr="00B01B0A">
              <w:rPr>
                <w:sz w:val="22"/>
                <w:szCs w:val="22"/>
              </w:rPr>
              <w:t>ю</w:t>
            </w:r>
            <w:r w:rsidRPr="00B01B0A">
              <w:rPr>
                <w:sz w:val="22"/>
                <w:szCs w:val="22"/>
              </w:rPr>
              <w:t>щим и работающим в сельских населенных пунктах, рабочих поселках (поселках городск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типа) на территории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308,5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308,5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"Развитие физич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ской культуры и спорта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Создание условий для развития спорта высших достижений в Ейском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предоставлению социальной поддержки отдельным катег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риям работников муниципальных организаций дополн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тельного образования Краснодарского края отрасли "Физ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ческая культура и спорт", муниципальных физкультурно-спортивных организаций Краснодарского края отрасли "Ф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зическая культура и спорт" и муниципальных организаций дополнительного образования Краснодарского края о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 xml:space="preserve">расли  </w:t>
            </w:r>
            <w:r w:rsidRPr="00B01B0A">
              <w:rPr>
                <w:sz w:val="22"/>
                <w:szCs w:val="22"/>
              </w:rPr>
              <w:lastRenderedPageBreak/>
              <w:t>"Образование"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60740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Социальное обеспечение и иные выплаты нас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60740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 культуры администрации муниципального образов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280689,5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280477,8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145063,5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145074,7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145063,5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145074,7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Муниципальная программа "Развитие культуры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145063,5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145074,7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Совершенствование деятельности образовательных учре</w:t>
            </w:r>
            <w:r w:rsidRPr="00B01B0A">
              <w:rPr>
                <w:color w:val="000000"/>
                <w:sz w:val="22"/>
                <w:szCs w:val="22"/>
              </w:rPr>
              <w:t>ж</w:t>
            </w:r>
            <w:r w:rsidRPr="00B01B0A">
              <w:rPr>
                <w:color w:val="000000"/>
                <w:sz w:val="22"/>
                <w:szCs w:val="22"/>
              </w:rPr>
              <w:t>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145063,5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145074,7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Совершенствование деятельности образовательных учре</w:t>
            </w:r>
            <w:r w:rsidRPr="00B01B0A">
              <w:rPr>
                <w:color w:val="000000"/>
                <w:sz w:val="22"/>
                <w:szCs w:val="22"/>
              </w:rPr>
              <w:t>ж</w:t>
            </w:r>
            <w:r w:rsidRPr="00B01B0A">
              <w:rPr>
                <w:color w:val="000000"/>
                <w:sz w:val="22"/>
                <w:szCs w:val="22"/>
              </w:rPr>
              <w:t>дений по предоставлению муниц</w:t>
            </w:r>
            <w:r w:rsidRPr="00B01B0A">
              <w:rPr>
                <w:color w:val="000000"/>
                <w:sz w:val="22"/>
                <w:szCs w:val="22"/>
              </w:rPr>
              <w:t>и</w:t>
            </w:r>
            <w:r w:rsidRPr="00B01B0A">
              <w:rPr>
                <w:color w:val="000000"/>
                <w:sz w:val="22"/>
                <w:szCs w:val="22"/>
              </w:rPr>
              <w:t>пальных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145063,5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145074,7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144772,3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144772,3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144772,3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144772,3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предоставлению мер социальной поддержки в виде компе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сации расходов на оплату жилых помещений, отопления и освещения педагогическим работникам муниципальных о</w:t>
            </w:r>
            <w:r w:rsidRPr="00B01B0A">
              <w:rPr>
                <w:sz w:val="22"/>
                <w:szCs w:val="22"/>
              </w:rPr>
              <w:t>б</w:t>
            </w:r>
            <w:r w:rsidRPr="00B01B0A">
              <w:rPr>
                <w:sz w:val="22"/>
                <w:szCs w:val="22"/>
              </w:rPr>
              <w:t>разовательных организаций, прожива</w:t>
            </w:r>
            <w:r w:rsidRPr="00B01B0A">
              <w:rPr>
                <w:sz w:val="22"/>
                <w:szCs w:val="22"/>
              </w:rPr>
              <w:t>ю</w:t>
            </w:r>
            <w:r w:rsidRPr="00B01B0A">
              <w:rPr>
                <w:sz w:val="22"/>
                <w:szCs w:val="22"/>
              </w:rPr>
              <w:t>щим и работающим в сельских населенных пунктах, рабочих поселках (поселках городск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го типа) на территории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302,4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302,4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135626,0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135403,1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127601,6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127378,7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"Обеспечение безопасности н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селения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выполнения мероприятий по пожарной без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пасности в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lastRenderedPageBreak/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Муниципальная программа "Развитие культуры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127101,6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126878,7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Совершенствование деятельности муниципальных учре</w:t>
            </w:r>
            <w:r w:rsidRPr="00B01B0A">
              <w:rPr>
                <w:color w:val="000000"/>
                <w:sz w:val="22"/>
                <w:szCs w:val="22"/>
              </w:rPr>
              <w:t>ж</w:t>
            </w:r>
            <w:r w:rsidRPr="00B01B0A">
              <w:rPr>
                <w:color w:val="000000"/>
                <w:sz w:val="22"/>
                <w:szCs w:val="22"/>
              </w:rPr>
              <w:t xml:space="preserve">дений культуры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127101,6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126878,7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Повышение качества и доступности муниц</w:t>
            </w:r>
            <w:r w:rsidRPr="00B01B0A">
              <w:rPr>
                <w:color w:val="000000"/>
                <w:sz w:val="22"/>
                <w:szCs w:val="22"/>
              </w:rPr>
              <w:t>и</w:t>
            </w:r>
            <w:r w:rsidRPr="00B01B0A">
              <w:rPr>
                <w:color w:val="000000"/>
                <w:sz w:val="22"/>
                <w:szCs w:val="22"/>
              </w:rPr>
              <w:t>пальных услуг. Создание условий для сохран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ния традиционной народной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127101,6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126878,7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126518,3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126518,3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44678,8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44678,8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3769,8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78059,2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78059,2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Компенсация расходов на оплату жилых помещений, от</w:t>
            </w:r>
            <w:r w:rsidRPr="00B01B0A">
              <w:rPr>
                <w:color w:val="000000"/>
                <w:sz w:val="22"/>
                <w:szCs w:val="22"/>
              </w:rPr>
              <w:t>о</w:t>
            </w:r>
            <w:r w:rsidRPr="00B01B0A">
              <w:rPr>
                <w:color w:val="000000"/>
                <w:sz w:val="22"/>
                <w:szCs w:val="22"/>
              </w:rPr>
              <w:t>пления и освещения работникам муниципальных учрежд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ний, проживающим и р</w:t>
            </w:r>
            <w:r w:rsidRPr="00B01B0A">
              <w:rPr>
                <w:color w:val="000000"/>
                <w:sz w:val="22"/>
                <w:szCs w:val="22"/>
              </w:rPr>
              <w:t>а</w:t>
            </w:r>
            <w:r w:rsidRPr="00B01B0A">
              <w:rPr>
                <w:color w:val="000000"/>
                <w:sz w:val="22"/>
                <w:szCs w:val="22"/>
              </w:rPr>
              <w:t>ботающим в сельской местности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360,4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288,0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Социальное обеспечение и иные выплаты нас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L5190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L5190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культуры, кинемат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 xml:space="preserve">графии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8024,4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 xml:space="preserve">Муниципальная программа "Развитие культуры в Ейском </w:t>
            </w:r>
            <w:r w:rsidRPr="00B01B0A">
              <w:rPr>
                <w:color w:val="000000"/>
                <w:sz w:val="22"/>
                <w:szCs w:val="22"/>
              </w:rPr>
              <w:lastRenderedPageBreak/>
              <w:t>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8024,4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Совершенствование деятельности муниципальных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 xml:space="preserve">дений культуры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8024,4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Повышение качества и доступности муниц</w:t>
            </w:r>
            <w:r w:rsidRPr="00B01B0A">
              <w:rPr>
                <w:color w:val="000000"/>
                <w:sz w:val="22"/>
                <w:szCs w:val="22"/>
              </w:rPr>
              <w:t>и</w:t>
            </w:r>
            <w:r w:rsidRPr="00B01B0A">
              <w:rPr>
                <w:color w:val="000000"/>
                <w:sz w:val="22"/>
                <w:szCs w:val="22"/>
              </w:rPr>
              <w:t>пальных услуг. Создание условий для сохран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ния традиционной народной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8024,4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5024,4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4772,8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4772,8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251,6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 по физической культуре и спорту администрации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279231,3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281731,3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279231,3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281731,3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273174,1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275674,1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"Обеспечение безопасности н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селения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Обеспечение выполнения мероприятий по пожарной без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пасности в спортивных учрежден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Муниципальная программа "Развитие физич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ской культуры и спорта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272674,1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275174,1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физической культуры и массового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7272,6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9772,6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 xml:space="preserve">Создание условий для систематических занятий физической </w:t>
            </w:r>
            <w:r w:rsidRPr="00B01B0A">
              <w:rPr>
                <w:sz w:val="22"/>
                <w:szCs w:val="22"/>
              </w:rPr>
              <w:lastRenderedPageBreak/>
              <w:t>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7272,6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9772,6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муниципальными учреждениями капитал</w:t>
            </w:r>
            <w:r w:rsidRPr="00B01B0A">
              <w:rPr>
                <w:sz w:val="22"/>
                <w:szCs w:val="22"/>
              </w:rPr>
              <w:t>ь</w:t>
            </w:r>
            <w:r w:rsidRPr="00B01B0A">
              <w:rPr>
                <w:sz w:val="22"/>
                <w:szCs w:val="22"/>
              </w:rPr>
              <w:t>ного ремонта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 xml:space="preserve">Организация и проведение физкультурно-оздоровительных и спортивных мероприятий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2072,6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1587,4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485,2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485,2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265401,5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265401,5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Создание условий для развития спорта высших достижений в Ейском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265401,5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265401,5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256901,9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256901,9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65945,8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65945,8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12838,6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12838,6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lastRenderedPageBreak/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174966,4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174966,4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3151,1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Проведение углубленного медицинского осмотра лиц, зан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мающихся спортом на различных этапах спортивной подг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товки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11150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5700,0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11150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11150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3250,0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предоставлению социальной поддержки отдельным катег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риям работников муниципальных организаций дополн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тельного образования Краснодарского края отрасли "Физ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ческая культура и спорт", муниципальных физкультурно-спортивных организаций Краснодарского края отрасли "Ф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зическая культура и спорт" и муниципальных организаций дополнительного образования Краснодарского края о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расли  "Образование"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60740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687,4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Социальное обеспечение и иные выплаты нас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60740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125,0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60740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562,4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S2820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2112,2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Предоставление субсидий бюджетным, автономным учре</w:t>
            </w:r>
            <w:r w:rsidRPr="00B01B0A">
              <w:rPr>
                <w:sz w:val="22"/>
                <w:szCs w:val="22"/>
              </w:rPr>
              <w:t>ж</w:t>
            </w:r>
            <w:r w:rsidRPr="00B01B0A">
              <w:rPr>
                <w:sz w:val="22"/>
                <w:szCs w:val="22"/>
              </w:rPr>
              <w:t>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S2820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2112,2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6057,2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Муниципальная программа "Развитие физич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ской культуры и спорта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6057,2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6057,2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Создание условий для развития спорта высших достижений в Ейском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6057,2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lastRenderedPageBreak/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lastRenderedPageBreak/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6057,2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5751,2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5751,2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306,0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 по делам молодежи администрации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18376,5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18376,5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18376,5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18376,5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12203,8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12203,8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Муниципальная программа "Молодежь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12203,8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12203,8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12203,8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12203,8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Развитие и реализация потенциала молодежи в интересах 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12203,8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12203,8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деятельности (оказание услуг) м</w:t>
            </w:r>
            <w:r w:rsidRPr="00B01B0A">
              <w:rPr>
                <w:sz w:val="22"/>
                <w:szCs w:val="22"/>
              </w:rPr>
              <w:t>у</w:t>
            </w:r>
            <w:r w:rsidRPr="00B01B0A">
              <w:rPr>
                <w:sz w:val="22"/>
                <w:szCs w:val="22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11633,8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11633,8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8863,3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8863,3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2496,0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00590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274,5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570,0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государс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Муниципальная программа "Молодежь Ейского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Развитие и реализация потенциала молодежи в интересах 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6172,7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го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6006,7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166,0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Управление опеки и попечительства в отношении несове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шеннолетних администрации мун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ципального образования Ейский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91297,2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93017,1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Муниципальная программа "Дети Ейского ра</w:t>
            </w:r>
            <w:r w:rsidRPr="00B01B0A">
              <w:rPr>
                <w:color w:val="000000"/>
                <w:sz w:val="22"/>
                <w:szCs w:val="22"/>
              </w:rPr>
              <w:t>й</w:t>
            </w:r>
            <w:r w:rsidRPr="00B01B0A">
              <w:rPr>
                <w:color w:val="000000"/>
                <w:sz w:val="22"/>
                <w:szCs w:val="22"/>
              </w:rPr>
              <w:t>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Организация оздоровления, отдыха и занятости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Создание условий для организации оздоровл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ния, отдыха и занятости детей 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605,7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Реализация мероприятий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оплате проезда детей-сирот и детей, оставшихся без попеч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ния родителей, находящихся под опекой (попечительством), включая предварительную опеку (попечительство), пер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данных на воспитание в приемную семью или на патрона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ное воспитание, к месту лечения (отдыха) и обратно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505,7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90691,5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92411,4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75814,2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77534,1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Муниципальная программа "Социальная поддержка гра</w:t>
            </w:r>
            <w:r w:rsidRPr="00B01B0A">
              <w:rPr>
                <w:color w:val="000000"/>
                <w:sz w:val="22"/>
                <w:szCs w:val="22"/>
              </w:rPr>
              <w:t>ж</w:t>
            </w:r>
            <w:r w:rsidRPr="00B01B0A">
              <w:rPr>
                <w:color w:val="000000"/>
                <w:sz w:val="22"/>
                <w:szCs w:val="22"/>
              </w:rPr>
              <w:t>дан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75809,0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77528,9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75809,0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77528,9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Реализация государственной политики по защите прав и з</w:t>
            </w:r>
            <w:r w:rsidRPr="00B01B0A">
              <w:rPr>
                <w:color w:val="000000"/>
                <w:sz w:val="22"/>
                <w:szCs w:val="22"/>
              </w:rPr>
              <w:t>а</w:t>
            </w:r>
            <w:r w:rsidRPr="00B01B0A">
              <w:rPr>
                <w:color w:val="000000"/>
                <w:sz w:val="22"/>
                <w:szCs w:val="22"/>
              </w:rPr>
              <w:t>конных интересов детей-сирот и детей, оставшихся без п</w:t>
            </w:r>
            <w:r w:rsidRPr="00B01B0A">
              <w:rPr>
                <w:color w:val="000000"/>
                <w:sz w:val="22"/>
                <w:szCs w:val="22"/>
              </w:rPr>
              <w:t>о</w:t>
            </w:r>
            <w:r w:rsidRPr="00B01B0A">
              <w:rPr>
                <w:color w:val="000000"/>
                <w:sz w:val="22"/>
                <w:szCs w:val="22"/>
              </w:rPr>
              <w:t>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i/>
                <w:iCs/>
                <w:sz w:val="22"/>
                <w:szCs w:val="22"/>
              </w:rPr>
            </w:pPr>
            <w:r w:rsidRPr="00B01B0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75809,0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77528,9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выплате ежемесячных денежных средств на содержание д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тей-сирот и детей, оставшихся без попечения родителей, находящихся под опекой (попечительством), включая пре</w:t>
            </w:r>
            <w:r w:rsidRPr="00B01B0A">
              <w:rPr>
                <w:sz w:val="22"/>
                <w:szCs w:val="22"/>
              </w:rPr>
              <w:t>д</w:t>
            </w:r>
            <w:r w:rsidRPr="00B01B0A">
              <w:rPr>
                <w:sz w:val="22"/>
                <w:szCs w:val="22"/>
              </w:rPr>
              <w:t>варительную опеку (попечительство), переданных на восп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тание в приемную семью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42990,3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44710,2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670,6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Социальное обеспечение и иные выплаты нас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42345,5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44039,6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выплате ежемесячного возн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граждения, причитающегося приемным родителям за оказание услуг по воспитанию пр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емных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32818,7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32818,7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328,2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Социальное обеспечение и иные выплаты нас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32490,5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32490,5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Муниципальная программа "Дети Ейского ра</w:t>
            </w:r>
            <w:r w:rsidRPr="00B01B0A">
              <w:rPr>
                <w:color w:val="000000"/>
                <w:sz w:val="22"/>
                <w:szCs w:val="22"/>
              </w:rPr>
              <w:t>й</w:t>
            </w:r>
            <w:r w:rsidRPr="00B01B0A">
              <w:rPr>
                <w:color w:val="000000"/>
                <w:sz w:val="22"/>
                <w:szCs w:val="22"/>
              </w:rPr>
              <w:t>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Дети-сироты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Создание условий для роста благосостояния отдельных к</w:t>
            </w:r>
            <w:r w:rsidRPr="00B01B0A">
              <w:rPr>
                <w:color w:val="000000"/>
                <w:sz w:val="22"/>
                <w:szCs w:val="22"/>
              </w:rPr>
              <w:t>а</w:t>
            </w:r>
            <w:r w:rsidRPr="00B01B0A">
              <w:rPr>
                <w:color w:val="000000"/>
                <w:sz w:val="22"/>
                <w:szCs w:val="22"/>
              </w:rPr>
              <w:t>тегорий граждан, обеспечение н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обходимых условий для реализации конституционных прав граждан Российской Ф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дерации  на защиту прав интересов семьи, материнства, де</w:t>
            </w:r>
            <w:r w:rsidRPr="00B01B0A">
              <w:rPr>
                <w:color w:val="000000"/>
                <w:sz w:val="22"/>
                <w:szCs w:val="22"/>
              </w:rPr>
              <w:t>т</w:t>
            </w:r>
            <w:r w:rsidRPr="00B01B0A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выплате единовременного пос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бия детям-сиротам и детям, оставшимся без п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печения родителей, и лицам из их числа на государственную регистрацию права собственности (права пожизненного наследуемого влад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ния), в том числе на оплату услуг, необходимых для ее осуществления, за и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ключением жилых помещений, приобретенных за счет средств бюджета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Социальное обеспечение и иные выплаты нас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5,2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14877,3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14877,3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Муниципальная программа "Социальная поддержка гра</w:t>
            </w:r>
            <w:r w:rsidRPr="00B01B0A">
              <w:rPr>
                <w:color w:val="000000"/>
                <w:sz w:val="22"/>
                <w:szCs w:val="22"/>
              </w:rPr>
              <w:t>ж</w:t>
            </w:r>
            <w:r w:rsidRPr="00B01B0A">
              <w:rPr>
                <w:color w:val="000000"/>
                <w:sz w:val="22"/>
                <w:szCs w:val="22"/>
              </w:rPr>
              <w:t>дан в Ейском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13516,9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13516,9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Отдельные мероприятия муниципальной пр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13516,9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13516,9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Реализация государственной политики по защите прав и з</w:t>
            </w:r>
            <w:r w:rsidRPr="00B01B0A">
              <w:rPr>
                <w:color w:val="000000"/>
                <w:sz w:val="22"/>
                <w:szCs w:val="22"/>
              </w:rPr>
              <w:t>а</w:t>
            </w:r>
            <w:r w:rsidRPr="00B01B0A">
              <w:rPr>
                <w:color w:val="000000"/>
                <w:sz w:val="22"/>
                <w:szCs w:val="22"/>
              </w:rPr>
              <w:t>конных интересов детей-сирот и детей, оставшихся без п</w:t>
            </w:r>
            <w:r w:rsidRPr="00B01B0A">
              <w:rPr>
                <w:color w:val="000000"/>
                <w:sz w:val="22"/>
                <w:szCs w:val="22"/>
              </w:rPr>
              <w:t>о</w:t>
            </w:r>
            <w:r w:rsidRPr="00B01B0A">
              <w:rPr>
                <w:color w:val="000000"/>
                <w:sz w:val="22"/>
                <w:szCs w:val="22"/>
              </w:rPr>
              <w:t>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13516,9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13516,9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обеспечение функций органов местного сам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67,9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Краснодарского края по организ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ции и обеспечению отдыха и оздоровления д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тей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1015,7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го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931,5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84,2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организации и осуществлению деятельности по опеке и п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печительству в о</w:t>
            </w:r>
            <w:r w:rsidRPr="00B01B0A">
              <w:rPr>
                <w:sz w:val="22"/>
                <w:szCs w:val="22"/>
              </w:rPr>
              <w:t>т</w:t>
            </w:r>
            <w:r w:rsidRPr="00B01B0A">
              <w:rPr>
                <w:sz w:val="22"/>
                <w:szCs w:val="22"/>
              </w:rPr>
              <w:t>ношении несовершеннолетних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12433,3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12433,3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го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11507,1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11507,1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926,2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Муниципальная программа "Дети Ейского ра</w:t>
            </w:r>
            <w:r w:rsidRPr="00B01B0A">
              <w:rPr>
                <w:color w:val="000000"/>
                <w:sz w:val="22"/>
                <w:szCs w:val="22"/>
              </w:rPr>
              <w:t>й</w:t>
            </w:r>
            <w:r w:rsidRPr="00B01B0A">
              <w:rPr>
                <w:color w:val="000000"/>
                <w:sz w:val="22"/>
                <w:szCs w:val="22"/>
              </w:rPr>
              <w:t>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1360,4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Дети-сироты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1360,4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Создание условий для роста благосостояния отдельных к</w:t>
            </w:r>
            <w:r w:rsidRPr="00B01B0A">
              <w:rPr>
                <w:color w:val="000000"/>
                <w:sz w:val="22"/>
                <w:szCs w:val="22"/>
              </w:rPr>
              <w:t>а</w:t>
            </w:r>
            <w:r w:rsidRPr="00B01B0A">
              <w:rPr>
                <w:color w:val="000000"/>
                <w:sz w:val="22"/>
                <w:szCs w:val="22"/>
              </w:rPr>
              <w:t>тегорий граждан, обеспечение н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обходимых условий для реализации конституционных прав граждан Российской Ф</w:t>
            </w:r>
            <w:r w:rsidRPr="00B01B0A">
              <w:rPr>
                <w:color w:val="000000"/>
                <w:sz w:val="22"/>
                <w:szCs w:val="22"/>
              </w:rPr>
              <w:t>е</w:t>
            </w:r>
            <w:r w:rsidRPr="00B01B0A">
              <w:rPr>
                <w:color w:val="000000"/>
                <w:sz w:val="22"/>
                <w:szCs w:val="22"/>
              </w:rPr>
              <w:t>дерации  на защиту прав интересов семьи, материнства, де</w:t>
            </w:r>
            <w:r w:rsidRPr="00B01B0A">
              <w:rPr>
                <w:color w:val="000000"/>
                <w:sz w:val="22"/>
                <w:szCs w:val="22"/>
              </w:rPr>
              <w:t>т</w:t>
            </w:r>
            <w:r w:rsidRPr="00B01B0A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1360,4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Осуществление отдельных государственных полномочий по выявлению обстоятельств, свидетельствующих о необход</w:t>
            </w:r>
            <w:r w:rsidRPr="00B01B0A">
              <w:rPr>
                <w:sz w:val="22"/>
                <w:szCs w:val="22"/>
              </w:rPr>
              <w:t>и</w:t>
            </w:r>
            <w:r w:rsidRPr="00B01B0A">
              <w:rPr>
                <w:sz w:val="22"/>
                <w:szCs w:val="22"/>
              </w:rPr>
              <w:t>мости оказания детям-сиротам и детям, оставшимся без п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печения родителей, лицам из числа детей-сирот и детей, оставшихся без попечения родителей, содействия в преод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лении трудной жизненной ситуации, и осуществлению ко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троля за использованием детьми-сиротами и детьми, оста</w:t>
            </w:r>
            <w:r w:rsidRPr="00B01B0A">
              <w:rPr>
                <w:sz w:val="22"/>
                <w:szCs w:val="22"/>
              </w:rPr>
              <w:t>в</w:t>
            </w:r>
            <w:r w:rsidRPr="00B01B0A">
              <w:rPr>
                <w:sz w:val="22"/>
                <w:szCs w:val="22"/>
              </w:rPr>
              <w:t>шимися без попечения родителей, лицами из числа д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тей-сирот и детей, оставшихся без попечения родителей, пред</w:t>
            </w:r>
            <w:r w:rsidRPr="00B01B0A">
              <w:rPr>
                <w:sz w:val="22"/>
                <w:szCs w:val="22"/>
              </w:rPr>
              <w:t>о</w:t>
            </w:r>
            <w:r w:rsidRPr="00B01B0A">
              <w:rPr>
                <w:sz w:val="22"/>
                <w:szCs w:val="22"/>
              </w:rPr>
              <w:t>ставленных им жилых пом</w:t>
            </w:r>
            <w:r w:rsidRPr="00B01B0A">
              <w:rPr>
                <w:sz w:val="22"/>
                <w:szCs w:val="22"/>
              </w:rPr>
              <w:t>е</w:t>
            </w:r>
            <w:r w:rsidRPr="00B01B0A">
              <w:rPr>
                <w:sz w:val="22"/>
                <w:szCs w:val="22"/>
              </w:rPr>
              <w:t>щений специализированного жилищного фонда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1360,4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Расходы на выплаты персоналу в целях обеспечения выпо</w:t>
            </w:r>
            <w:r w:rsidRPr="00B01B0A">
              <w:rPr>
                <w:sz w:val="22"/>
                <w:szCs w:val="22"/>
              </w:rPr>
              <w:t>л</w:t>
            </w:r>
            <w:r w:rsidRPr="00B01B0A">
              <w:rPr>
                <w:sz w:val="22"/>
                <w:szCs w:val="22"/>
              </w:rPr>
              <w:t>нения функций государственными (муниципальными) орг</w:t>
            </w:r>
            <w:r w:rsidRPr="00B01B0A">
              <w:rPr>
                <w:sz w:val="22"/>
                <w:szCs w:val="22"/>
              </w:rPr>
              <w:t>а</w:t>
            </w:r>
            <w:r w:rsidRPr="00B01B0A">
              <w:rPr>
                <w:sz w:val="22"/>
                <w:szCs w:val="22"/>
              </w:rPr>
              <w:t>нами, казенными учреждениями, органами управления го</w:t>
            </w:r>
            <w:r w:rsidRPr="00B01B0A">
              <w:rPr>
                <w:sz w:val="22"/>
                <w:szCs w:val="22"/>
              </w:rPr>
              <w:t>с</w:t>
            </w:r>
            <w:r w:rsidRPr="00B01B0A">
              <w:rPr>
                <w:sz w:val="22"/>
                <w:szCs w:val="22"/>
              </w:rPr>
              <w:t>ударстве</w:t>
            </w:r>
            <w:r w:rsidRPr="00B01B0A">
              <w:rPr>
                <w:sz w:val="22"/>
                <w:szCs w:val="22"/>
              </w:rPr>
              <w:t>н</w:t>
            </w:r>
            <w:r w:rsidRPr="00B01B0A">
              <w:rPr>
                <w:sz w:val="22"/>
                <w:szCs w:val="22"/>
              </w:rPr>
              <w:t>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1192,0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99CCFF"/>
                <w:sz w:val="22"/>
                <w:szCs w:val="22"/>
              </w:rPr>
            </w:pPr>
            <w:r w:rsidRPr="00B01B0A">
              <w:rPr>
                <w:color w:val="99CCFF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Закупка товаров, работ и услуг для обеспечения госуда</w:t>
            </w:r>
            <w:r w:rsidRPr="00B01B0A">
              <w:rPr>
                <w:sz w:val="22"/>
                <w:szCs w:val="22"/>
              </w:rPr>
              <w:t>р</w:t>
            </w:r>
            <w:r w:rsidRPr="00B01B0A">
              <w:rPr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69170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168,4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48000,0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94000,0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color w:val="000000"/>
                <w:sz w:val="22"/>
                <w:szCs w:val="22"/>
              </w:rPr>
            </w:pPr>
            <w:r w:rsidRPr="00B01B0A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48000,0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94000,0</w:t>
            </w:r>
          </w:p>
        </w:tc>
      </w:tr>
      <w:tr w:rsidR="00B01B0A" w:rsidRPr="00B01B0A" w:rsidTr="00B01B0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00"/>
                <w:sz w:val="22"/>
                <w:szCs w:val="22"/>
              </w:rPr>
            </w:pPr>
            <w:r w:rsidRPr="00B01B0A">
              <w:rPr>
                <w:color w:val="00FF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color w:val="00FFFF"/>
                <w:sz w:val="22"/>
                <w:szCs w:val="22"/>
              </w:rPr>
            </w:pPr>
            <w:r w:rsidRPr="00B01B0A">
              <w:rPr>
                <w:color w:val="00FFF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4600375,8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0A" w:rsidRPr="00B01B0A" w:rsidRDefault="00B01B0A" w:rsidP="00B01B0A">
            <w:pPr>
              <w:jc w:val="center"/>
              <w:rPr>
                <w:sz w:val="22"/>
                <w:szCs w:val="22"/>
              </w:rPr>
            </w:pPr>
            <w:r w:rsidRPr="00B01B0A">
              <w:rPr>
                <w:sz w:val="22"/>
                <w:szCs w:val="22"/>
              </w:rPr>
              <w:t>4451734,2</w:t>
            </w:r>
          </w:p>
        </w:tc>
      </w:tr>
    </w:tbl>
    <w:p w:rsidR="00101FA1" w:rsidRDefault="00101FA1">
      <w:pPr>
        <w:rPr>
          <w:sz w:val="28"/>
          <w:szCs w:val="28"/>
        </w:rPr>
      </w:pPr>
    </w:p>
    <w:p w:rsidR="00A53EBC" w:rsidRDefault="00A53EBC">
      <w:pPr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 w:rsidR="0018752A" w:rsidRPr="00736776" w:rsidRDefault="00A53EBC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AA6C1A">
        <w:rPr>
          <w:sz w:val="28"/>
          <w:szCs w:val="28"/>
        </w:rPr>
        <w:t xml:space="preserve">ачальник </w:t>
      </w:r>
      <w:r w:rsidR="0018752A" w:rsidRPr="00736776">
        <w:rPr>
          <w:sz w:val="28"/>
          <w:szCs w:val="28"/>
        </w:rPr>
        <w:t xml:space="preserve">финансового управления                             </w:t>
      </w:r>
      <w:r>
        <w:rPr>
          <w:sz w:val="28"/>
          <w:szCs w:val="28"/>
        </w:rPr>
        <w:t xml:space="preserve"> </w:t>
      </w:r>
      <w:r w:rsidR="0018752A" w:rsidRPr="00736776">
        <w:rPr>
          <w:sz w:val="28"/>
          <w:szCs w:val="28"/>
        </w:rPr>
        <w:t xml:space="preserve">                   </w:t>
      </w:r>
      <w:r w:rsidR="007220AB">
        <w:rPr>
          <w:sz w:val="28"/>
          <w:szCs w:val="28"/>
        </w:rPr>
        <w:t xml:space="preserve">  </w:t>
      </w:r>
      <w:r w:rsidR="008A51F1">
        <w:rPr>
          <w:sz w:val="28"/>
          <w:szCs w:val="28"/>
        </w:rPr>
        <w:t xml:space="preserve">                                                              </w:t>
      </w:r>
      <w:r w:rsidR="00AA6C1A">
        <w:rPr>
          <w:sz w:val="28"/>
          <w:szCs w:val="28"/>
        </w:rPr>
        <w:t xml:space="preserve"> </w:t>
      </w:r>
      <w:r w:rsidR="00237C9B">
        <w:rPr>
          <w:sz w:val="28"/>
          <w:szCs w:val="28"/>
        </w:rPr>
        <w:t xml:space="preserve">   </w:t>
      </w:r>
      <w:r w:rsidR="008A51F1">
        <w:rPr>
          <w:sz w:val="28"/>
          <w:szCs w:val="28"/>
        </w:rPr>
        <w:t xml:space="preserve">  </w:t>
      </w:r>
      <w:r w:rsidR="00237C9B">
        <w:rPr>
          <w:sz w:val="28"/>
          <w:szCs w:val="28"/>
        </w:rPr>
        <w:t>Е.В. Карпух</w:t>
      </w:r>
      <w:r w:rsidR="00237C9B">
        <w:rPr>
          <w:sz w:val="28"/>
          <w:szCs w:val="28"/>
        </w:rPr>
        <w:t>и</w:t>
      </w:r>
      <w:r w:rsidR="00237C9B">
        <w:rPr>
          <w:sz w:val="28"/>
          <w:szCs w:val="28"/>
        </w:rPr>
        <w:t>на</w:t>
      </w:r>
    </w:p>
    <w:sectPr w:rsidR="0018752A" w:rsidRPr="00736776" w:rsidSect="00925A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C22" w:rsidRDefault="00397C22">
      <w:r>
        <w:separator/>
      </w:r>
    </w:p>
  </w:endnote>
  <w:endnote w:type="continuationSeparator" w:id="0">
    <w:p w:rsidR="00397C22" w:rsidRDefault="00397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78" w:rsidRDefault="0071287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78" w:rsidRDefault="00712878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78" w:rsidRDefault="0071287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C22" w:rsidRDefault="00397C22">
      <w:r>
        <w:separator/>
      </w:r>
    </w:p>
  </w:footnote>
  <w:footnote w:type="continuationSeparator" w:id="0">
    <w:p w:rsidR="00397C22" w:rsidRDefault="00397C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78" w:rsidRDefault="00712878" w:rsidP="00BA09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2878" w:rsidRDefault="0071287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78" w:rsidRDefault="00712878">
    <w:pPr>
      <w:pStyle w:val="a4"/>
    </w:pPr>
    <w:r>
      <w:rPr>
        <w:noProof/>
      </w:rPr>
      <w:pict>
        <v:rect id="Прямоугольник 4" o:spid="_x0000_s2050" style="position:absolute;margin-left:813.75pt;margin-top:297.35pt;width:28.15pt;height:36.6pt;z-index:251657728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<v:textbox style="layout-flow:vertical;mso-next-textbox:#Прямоугольник 4">
            <w:txbxContent>
              <w:p w:rsidR="00712878" w:rsidRDefault="00712878">
                <w:pPr>
                  <w:pBdr>
                    <w:bottom w:val="single" w:sz="4" w:space="1" w:color="auto"/>
                  </w:pBdr>
                </w:pPr>
                <w:fldSimple w:instr="PAGE   \* MERGEFORMAT">
                  <w:r w:rsidR="003F6481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margin" anchory="margin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78" w:rsidRDefault="0071287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5A6E38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07D64626"/>
    <w:multiLevelType w:val="hybridMultilevel"/>
    <w:tmpl w:val="DA16FB90"/>
    <w:lvl w:ilvl="0" w:tplc="ADBC832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BA62A82"/>
    <w:multiLevelType w:val="hybridMultilevel"/>
    <w:tmpl w:val="5158201E"/>
    <w:lvl w:ilvl="0" w:tplc="24C61CFA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8937E6"/>
    <w:multiLevelType w:val="hybridMultilevel"/>
    <w:tmpl w:val="AEB4C9A2"/>
    <w:lvl w:ilvl="0" w:tplc="7CBCA196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02D2E3F"/>
    <w:multiLevelType w:val="hybridMultilevel"/>
    <w:tmpl w:val="789A0A1C"/>
    <w:lvl w:ilvl="0" w:tplc="F43E747E">
      <w:start w:val="3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C051392"/>
    <w:multiLevelType w:val="hybridMultilevel"/>
    <w:tmpl w:val="F0F47910"/>
    <w:lvl w:ilvl="0" w:tplc="057A788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BB040F"/>
    <w:multiLevelType w:val="hybridMultilevel"/>
    <w:tmpl w:val="718EB35C"/>
    <w:lvl w:ilvl="0" w:tplc="5A82C85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1AF68A3"/>
    <w:multiLevelType w:val="hybridMultilevel"/>
    <w:tmpl w:val="E36C2D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E500A"/>
    <w:multiLevelType w:val="hybridMultilevel"/>
    <w:tmpl w:val="DCE4A0D4"/>
    <w:lvl w:ilvl="0" w:tplc="28127FE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C933D47"/>
    <w:multiLevelType w:val="hybridMultilevel"/>
    <w:tmpl w:val="89B0BDAC"/>
    <w:lvl w:ilvl="0" w:tplc="00F076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F7076"/>
    <w:multiLevelType w:val="hybridMultilevel"/>
    <w:tmpl w:val="26563A38"/>
    <w:lvl w:ilvl="0" w:tplc="FD987A4E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6"/>
  </w:num>
  <w:num w:numId="6">
    <w:abstractNumId w:val="13"/>
  </w:num>
  <w:num w:numId="7">
    <w:abstractNumId w:val="10"/>
  </w:num>
  <w:num w:numId="8">
    <w:abstractNumId w:val="0"/>
  </w:num>
  <w:num w:numId="9">
    <w:abstractNumId w:val="4"/>
  </w:num>
  <w:num w:numId="10">
    <w:abstractNumId w:val="5"/>
  </w:num>
  <w:num w:numId="11">
    <w:abstractNumId w:val="11"/>
  </w:num>
  <w:num w:numId="12">
    <w:abstractNumId w:val="9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6674"/>
    <w:rsid w:val="00004846"/>
    <w:rsid w:val="000058E2"/>
    <w:rsid w:val="00007751"/>
    <w:rsid w:val="00011710"/>
    <w:rsid w:val="00016A5E"/>
    <w:rsid w:val="00017854"/>
    <w:rsid w:val="00021B35"/>
    <w:rsid w:val="000431E7"/>
    <w:rsid w:val="00052C1A"/>
    <w:rsid w:val="00061998"/>
    <w:rsid w:val="00062A47"/>
    <w:rsid w:val="00062CB2"/>
    <w:rsid w:val="00070743"/>
    <w:rsid w:val="00074D41"/>
    <w:rsid w:val="00075EEA"/>
    <w:rsid w:val="00082583"/>
    <w:rsid w:val="000925B4"/>
    <w:rsid w:val="000A5CC8"/>
    <w:rsid w:val="000B4237"/>
    <w:rsid w:val="000B72CE"/>
    <w:rsid w:val="000B7FE4"/>
    <w:rsid w:val="000D621C"/>
    <w:rsid w:val="000D7341"/>
    <w:rsid w:val="000E1F1A"/>
    <w:rsid w:val="000F1824"/>
    <w:rsid w:val="00101FA1"/>
    <w:rsid w:val="00103A05"/>
    <w:rsid w:val="00105384"/>
    <w:rsid w:val="00107296"/>
    <w:rsid w:val="00136332"/>
    <w:rsid w:val="00147007"/>
    <w:rsid w:val="0015080E"/>
    <w:rsid w:val="0016602F"/>
    <w:rsid w:val="00186674"/>
    <w:rsid w:val="0018752A"/>
    <w:rsid w:val="001920A0"/>
    <w:rsid w:val="001A5B37"/>
    <w:rsid w:val="001B31CF"/>
    <w:rsid w:val="001B69B3"/>
    <w:rsid w:val="001D06BD"/>
    <w:rsid w:val="001E3920"/>
    <w:rsid w:val="00210BA6"/>
    <w:rsid w:val="00220387"/>
    <w:rsid w:val="002214AF"/>
    <w:rsid w:val="00226533"/>
    <w:rsid w:val="00231A86"/>
    <w:rsid w:val="00234F7B"/>
    <w:rsid w:val="00237C9B"/>
    <w:rsid w:val="00241C32"/>
    <w:rsid w:val="002714B6"/>
    <w:rsid w:val="0027475E"/>
    <w:rsid w:val="002964A6"/>
    <w:rsid w:val="002C0BBC"/>
    <w:rsid w:val="002C7C58"/>
    <w:rsid w:val="002D1EB2"/>
    <w:rsid w:val="002D475A"/>
    <w:rsid w:val="002E0700"/>
    <w:rsid w:val="002E7661"/>
    <w:rsid w:val="002F147C"/>
    <w:rsid w:val="002F431A"/>
    <w:rsid w:val="002F72B9"/>
    <w:rsid w:val="00316841"/>
    <w:rsid w:val="00334ADF"/>
    <w:rsid w:val="003363F0"/>
    <w:rsid w:val="00336CC6"/>
    <w:rsid w:val="00357F55"/>
    <w:rsid w:val="003703FA"/>
    <w:rsid w:val="00371BC9"/>
    <w:rsid w:val="00373D38"/>
    <w:rsid w:val="00382360"/>
    <w:rsid w:val="0038562C"/>
    <w:rsid w:val="00390B0A"/>
    <w:rsid w:val="00391E8A"/>
    <w:rsid w:val="00393244"/>
    <w:rsid w:val="00397C22"/>
    <w:rsid w:val="003A200A"/>
    <w:rsid w:val="003A38C2"/>
    <w:rsid w:val="003A6F0A"/>
    <w:rsid w:val="003C27EB"/>
    <w:rsid w:val="003C2A2D"/>
    <w:rsid w:val="003C7D26"/>
    <w:rsid w:val="003E17B9"/>
    <w:rsid w:val="003F2D92"/>
    <w:rsid w:val="003F6481"/>
    <w:rsid w:val="00401F25"/>
    <w:rsid w:val="0041052C"/>
    <w:rsid w:val="00410689"/>
    <w:rsid w:val="004141ED"/>
    <w:rsid w:val="0042090B"/>
    <w:rsid w:val="0042548A"/>
    <w:rsid w:val="00425708"/>
    <w:rsid w:val="00425A97"/>
    <w:rsid w:val="00427107"/>
    <w:rsid w:val="0044712D"/>
    <w:rsid w:val="00452A7A"/>
    <w:rsid w:val="004C05AD"/>
    <w:rsid w:val="004C589E"/>
    <w:rsid w:val="004D3559"/>
    <w:rsid w:val="005060BF"/>
    <w:rsid w:val="00512E10"/>
    <w:rsid w:val="00517CDB"/>
    <w:rsid w:val="00523B53"/>
    <w:rsid w:val="00534C81"/>
    <w:rsid w:val="0054459C"/>
    <w:rsid w:val="0055681A"/>
    <w:rsid w:val="00557CAB"/>
    <w:rsid w:val="005A2756"/>
    <w:rsid w:val="005B1807"/>
    <w:rsid w:val="005B4289"/>
    <w:rsid w:val="005C01AC"/>
    <w:rsid w:val="005C2D67"/>
    <w:rsid w:val="005D6C2D"/>
    <w:rsid w:val="005E1061"/>
    <w:rsid w:val="0060225C"/>
    <w:rsid w:val="006122A6"/>
    <w:rsid w:val="00625D68"/>
    <w:rsid w:val="00625FC8"/>
    <w:rsid w:val="006424AF"/>
    <w:rsid w:val="00653442"/>
    <w:rsid w:val="00656C4E"/>
    <w:rsid w:val="00664083"/>
    <w:rsid w:val="00670F6B"/>
    <w:rsid w:val="00671933"/>
    <w:rsid w:val="00681DE3"/>
    <w:rsid w:val="006A5A1C"/>
    <w:rsid w:val="006B7A8D"/>
    <w:rsid w:val="006C3E47"/>
    <w:rsid w:val="006D2122"/>
    <w:rsid w:val="006E3B18"/>
    <w:rsid w:val="006F56A1"/>
    <w:rsid w:val="007007D6"/>
    <w:rsid w:val="00705219"/>
    <w:rsid w:val="00712878"/>
    <w:rsid w:val="007157F0"/>
    <w:rsid w:val="007220AB"/>
    <w:rsid w:val="00735F27"/>
    <w:rsid w:val="00736776"/>
    <w:rsid w:val="0073688A"/>
    <w:rsid w:val="007403B0"/>
    <w:rsid w:val="00795437"/>
    <w:rsid w:val="007A4A45"/>
    <w:rsid w:val="00824FFF"/>
    <w:rsid w:val="00835B7A"/>
    <w:rsid w:val="008453F9"/>
    <w:rsid w:val="00854EFA"/>
    <w:rsid w:val="00863478"/>
    <w:rsid w:val="00863551"/>
    <w:rsid w:val="00866E65"/>
    <w:rsid w:val="00876270"/>
    <w:rsid w:val="0088062C"/>
    <w:rsid w:val="00881D80"/>
    <w:rsid w:val="008A51F1"/>
    <w:rsid w:val="008C6DC1"/>
    <w:rsid w:val="008C77E3"/>
    <w:rsid w:val="00925A7F"/>
    <w:rsid w:val="009301B5"/>
    <w:rsid w:val="009470F6"/>
    <w:rsid w:val="009531E7"/>
    <w:rsid w:val="00957459"/>
    <w:rsid w:val="00973456"/>
    <w:rsid w:val="009A37D4"/>
    <w:rsid w:val="009A62A4"/>
    <w:rsid w:val="009C2F84"/>
    <w:rsid w:val="009C701E"/>
    <w:rsid w:val="009D05E8"/>
    <w:rsid w:val="009E2F4B"/>
    <w:rsid w:val="009F19DA"/>
    <w:rsid w:val="00A1275B"/>
    <w:rsid w:val="00A53EBC"/>
    <w:rsid w:val="00A54100"/>
    <w:rsid w:val="00A67838"/>
    <w:rsid w:val="00A71840"/>
    <w:rsid w:val="00A75BB3"/>
    <w:rsid w:val="00A7751A"/>
    <w:rsid w:val="00A901BB"/>
    <w:rsid w:val="00AA6C1A"/>
    <w:rsid w:val="00AB1041"/>
    <w:rsid w:val="00AB57E3"/>
    <w:rsid w:val="00AB7C38"/>
    <w:rsid w:val="00AD4DC6"/>
    <w:rsid w:val="00AF44CB"/>
    <w:rsid w:val="00B00067"/>
    <w:rsid w:val="00B01B0A"/>
    <w:rsid w:val="00B2606B"/>
    <w:rsid w:val="00B27E22"/>
    <w:rsid w:val="00B335DA"/>
    <w:rsid w:val="00B337AA"/>
    <w:rsid w:val="00B70654"/>
    <w:rsid w:val="00B70E7E"/>
    <w:rsid w:val="00B72B63"/>
    <w:rsid w:val="00B77998"/>
    <w:rsid w:val="00B95437"/>
    <w:rsid w:val="00BA094B"/>
    <w:rsid w:val="00BD68D8"/>
    <w:rsid w:val="00BD7451"/>
    <w:rsid w:val="00BE3305"/>
    <w:rsid w:val="00BF6EE1"/>
    <w:rsid w:val="00C047CD"/>
    <w:rsid w:val="00C2457A"/>
    <w:rsid w:val="00C247ED"/>
    <w:rsid w:val="00C578E6"/>
    <w:rsid w:val="00C669D3"/>
    <w:rsid w:val="00C70D64"/>
    <w:rsid w:val="00C7146B"/>
    <w:rsid w:val="00C753B1"/>
    <w:rsid w:val="00C8180F"/>
    <w:rsid w:val="00C81C41"/>
    <w:rsid w:val="00C85614"/>
    <w:rsid w:val="00CB519F"/>
    <w:rsid w:val="00CC002D"/>
    <w:rsid w:val="00CD5A58"/>
    <w:rsid w:val="00CF17EF"/>
    <w:rsid w:val="00CF4A55"/>
    <w:rsid w:val="00CF4AE4"/>
    <w:rsid w:val="00CF68FF"/>
    <w:rsid w:val="00D15828"/>
    <w:rsid w:val="00D47A07"/>
    <w:rsid w:val="00D52DF2"/>
    <w:rsid w:val="00D61521"/>
    <w:rsid w:val="00D61681"/>
    <w:rsid w:val="00D645C8"/>
    <w:rsid w:val="00D73A19"/>
    <w:rsid w:val="00D81CAB"/>
    <w:rsid w:val="00D844DC"/>
    <w:rsid w:val="00D87D51"/>
    <w:rsid w:val="00D96765"/>
    <w:rsid w:val="00DB3201"/>
    <w:rsid w:val="00DC0F60"/>
    <w:rsid w:val="00DD420C"/>
    <w:rsid w:val="00DD4448"/>
    <w:rsid w:val="00DD4C0D"/>
    <w:rsid w:val="00DD7FAC"/>
    <w:rsid w:val="00DF20AF"/>
    <w:rsid w:val="00DF71AB"/>
    <w:rsid w:val="00E20E2C"/>
    <w:rsid w:val="00E21B2B"/>
    <w:rsid w:val="00E2363D"/>
    <w:rsid w:val="00E253B3"/>
    <w:rsid w:val="00E27C95"/>
    <w:rsid w:val="00E349F6"/>
    <w:rsid w:val="00E44AB7"/>
    <w:rsid w:val="00E471B3"/>
    <w:rsid w:val="00E5301D"/>
    <w:rsid w:val="00E7129A"/>
    <w:rsid w:val="00E76BFF"/>
    <w:rsid w:val="00E81010"/>
    <w:rsid w:val="00E817BE"/>
    <w:rsid w:val="00E93E8D"/>
    <w:rsid w:val="00EB463B"/>
    <w:rsid w:val="00ED4E76"/>
    <w:rsid w:val="00EE2A5E"/>
    <w:rsid w:val="00EE5800"/>
    <w:rsid w:val="00EE622A"/>
    <w:rsid w:val="00F35C99"/>
    <w:rsid w:val="00F36497"/>
    <w:rsid w:val="00F63A0F"/>
    <w:rsid w:val="00F82C83"/>
    <w:rsid w:val="00FB49CB"/>
    <w:rsid w:val="00FB507D"/>
    <w:rsid w:val="00FB5DE2"/>
    <w:rsid w:val="00FC703A"/>
    <w:rsid w:val="00FD3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6674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71840"/>
    <w:pPr>
      <w:keepNext/>
      <w:widowControl w:val="0"/>
      <w:tabs>
        <w:tab w:val="num" w:pos="432"/>
      </w:tabs>
      <w:spacing w:line="348" w:lineRule="auto"/>
      <w:ind w:left="432" w:hanging="432"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A71840"/>
    <w:pPr>
      <w:keepNext/>
      <w:widowControl w:val="0"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A71840"/>
    <w:pPr>
      <w:widowControl w:val="0"/>
      <w:tabs>
        <w:tab w:val="num" w:pos="720"/>
      </w:tabs>
      <w:spacing w:line="480" w:lineRule="auto"/>
      <w:ind w:left="720" w:hanging="720"/>
      <w:jc w:val="center"/>
      <w:outlineLvl w:val="2"/>
    </w:pPr>
    <w:rPr>
      <w:b/>
      <w:sz w:val="28"/>
      <w:szCs w:val="20"/>
      <w:lang w:eastAsia="ar-SA"/>
    </w:rPr>
  </w:style>
  <w:style w:type="paragraph" w:styleId="8">
    <w:name w:val="heading 8"/>
    <w:basedOn w:val="a0"/>
    <w:next w:val="a0"/>
    <w:link w:val="80"/>
    <w:qFormat/>
    <w:rsid w:val="00A71840"/>
    <w:pPr>
      <w:keepNext/>
      <w:widowControl w:val="0"/>
      <w:tabs>
        <w:tab w:val="num" w:pos="1440"/>
      </w:tabs>
      <w:spacing w:line="360" w:lineRule="auto"/>
      <w:ind w:left="1984" w:hanging="1264"/>
      <w:jc w:val="both"/>
      <w:outlineLvl w:val="7"/>
    </w:pPr>
    <w:rPr>
      <w:b/>
      <w:sz w:val="28"/>
      <w:szCs w:val="20"/>
      <w:lang w:eastAsia="ar-S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a4">
    <w:name w:val="header"/>
    <w:basedOn w:val="a0"/>
    <w:link w:val="a5"/>
    <w:rsid w:val="006A5A1C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6A5A1C"/>
  </w:style>
  <w:style w:type="table" w:styleId="a7">
    <w:name w:val="Table Grid"/>
    <w:basedOn w:val="a2"/>
    <w:rsid w:val="001E3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517CDB"/>
    <w:rPr>
      <w:color w:val="0000FF"/>
      <w:u w:val="single"/>
    </w:rPr>
  </w:style>
  <w:style w:type="character" w:styleId="a9">
    <w:name w:val="FollowedHyperlink"/>
    <w:uiPriority w:val="99"/>
    <w:unhideWhenUsed/>
    <w:rsid w:val="00517CDB"/>
    <w:rPr>
      <w:color w:val="800080"/>
      <w:u w:val="single"/>
    </w:rPr>
  </w:style>
  <w:style w:type="paragraph" w:customStyle="1" w:styleId="xl67">
    <w:name w:val="xl67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0"/>
    <w:rsid w:val="00517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0"/>
    <w:rsid w:val="00517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0"/>
    <w:rsid w:val="00517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6">
    <w:name w:val="xl76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">
    <w:name w:val="xl77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  <w:sz w:val="14"/>
      <w:szCs w:val="14"/>
    </w:rPr>
  </w:style>
  <w:style w:type="paragraph" w:customStyle="1" w:styleId="xl80">
    <w:name w:val="xl80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1">
    <w:name w:val="xl81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2">
    <w:name w:val="xl82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3">
    <w:name w:val="xl83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5">
    <w:name w:val="xl85"/>
    <w:basedOn w:val="a0"/>
    <w:rsid w:val="00517CDB"/>
    <w:pP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  <w:sz w:val="14"/>
      <w:szCs w:val="14"/>
    </w:rPr>
  </w:style>
  <w:style w:type="paragraph" w:customStyle="1" w:styleId="xl87">
    <w:name w:val="xl87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8">
    <w:name w:val="xl88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89">
    <w:name w:val="xl89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90">
    <w:name w:val="xl90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0"/>
    <w:rsid w:val="00517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</w:rPr>
  </w:style>
  <w:style w:type="paragraph" w:customStyle="1" w:styleId="xl92">
    <w:name w:val="xl92"/>
    <w:basedOn w:val="a0"/>
    <w:rsid w:val="00517C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517CD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0"/>
    <w:rsid w:val="00517CD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a">
    <w:name w:val="Balloon Text"/>
    <w:basedOn w:val="a0"/>
    <w:link w:val="ab"/>
    <w:rsid w:val="004141ED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rsid w:val="004141ED"/>
    <w:rPr>
      <w:rFonts w:ascii="Tahoma" w:hAnsi="Tahoma" w:cs="Tahoma"/>
      <w:sz w:val="16"/>
      <w:szCs w:val="16"/>
    </w:rPr>
  </w:style>
  <w:style w:type="paragraph" w:styleId="ac">
    <w:name w:val="footer"/>
    <w:basedOn w:val="a0"/>
    <w:link w:val="ad"/>
    <w:rsid w:val="00C81C41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rsid w:val="00C81C41"/>
    <w:rPr>
      <w:sz w:val="24"/>
      <w:szCs w:val="24"/>
    </w:rPr>
  </w:style>
  <w:style w:type="paragraph" w:customStyle="1" w:styleId="xl95">
    <w:name w:val="xl95"/>
    <w:basedOn w:val="a0"/>
    <w:rsid w:val="00052C1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0"/>
    <w:rsid w:val="00052C1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CharCharCarCarCharCharCarCarCharCharCarCarCharChar">
    <w:name w:val=" Char Char Car Car Char Char Car Car Char Char Car Car Char Char"/>
    <w:basedOn w:val="a0"/>
    <w:rsid w:val="00F35C99"/>
    <w:pPr>
      <w:spacing w:after="160" w:line="240" w:lineRule="exact"/>
    </w:pPr>
    <w:rPr>
      <w:sz w:val="20"/>
      <w:szCs w:val="20"/>
      <w:lang w:eastAsia="ru-RU"/>
    </w:rPr>
  </w:style>
  <w:style w:type="paragraph" w:customStyle="1" w:styleId="xl97">
    <w:name w:val="xl97"/>
    <w:basedOn w:val="a0"/>
    <w:rsid w:val="00866E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866E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rsid w:val="00866E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625FC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10">
    <w:name w:val="Заголовок 1 Знак"/>
    <w:link w:val="1"/>
    <w:rsid w:val="00A71840"/>
    <w:rPr>
      <w:sz w:val="28"/>
      <w:lang w:eastAsia="ar-SA"/>
    </w:rPr>
  </w:style>
  <w:style w:type="character" w:customStyle="1" w:styleId="20">
    <w:name w:val="Заголовок 2 Знак"/>
    <w:link w:val="2"/>
    <w:rsid w:val="00A71840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A71840"/>
    <w:rPr>
      <w:b/>
      <w:sz w:val="28"/>
      <w:lang w:eastAsia="ar-SA"/>
    </w:rPr>
  </w:style>
  <w:style w:type="character" w:customStyle="1" w:styleId="80">
    <w:name w:val="Заголовок 8 Знак"/>
    <w:link w:val="8"/>
    <w:rsid w:val="00A71840"/>
    <w:rPr>
      <w:b/>
      <w:sz w:val="28"/>
      <w:lang w:eastAsia="ar-SA"/>
    </w:rPr>
  </w:style>
  <w:style w:type="character" w:customStyle="1" w:styleId="WW8Num2z0">
    <w:name w:val="WW8Num2z0"/>
    <w:rsid w:val="00A71840"/>
    <w:rPr>
      <w:b/>
    </w:rPr>
  </w:style>
  <w:style w:type="character" w:customStyle="1" w:styleId="WW8Num8z0">
    <w:name w:val="WW8Num8z0"/>
    <w:rsid w:val="00A71840"/>
    <w:rPr>
      <w:b/>
    </w:rPr>
  </w:style>
  <w:style w:type="character" w:customStyle="1" w:styleId="WW8Num11z0">
    <w:name w:val="WW8Num11z0"/>
    <w:rsid w:val="00A71840"/>
    <w:rPr>
      <w:b/>
    </w:rPr>
  </w:style>
  <w:style w:type="character" w:customStyle="1" w:styleId="WW8Num12z0">
    <w:name w:val="WW8Num12z0"/>
    <w:rsid w:val="00A71840"/>
    <w:rPr>
      <w:rFonts w:ascii="Times New Roman" w:eastAsia="Times New Roman" w:hAnsi="Times New Roman" w:cs="Times New Roman"/>
      <w:b/>
    </w:rPr>
  </w:style>
  <w:style w:type="character" w:customStyle="1" w:styleId="WW8Num12z1">
    <w:name w:val="WW8Num12z1"/>
    <w:rsid w:val="00A71840"/>
    <w:rPr>
      <w:b/>
    </w:rPr>
  </w:style>
  <w:style w:type="character" w:customStyle="1" w:styleId="WW8Num16z0">
    <w:name w:val="WW8Num16z0"/>
    <w:rsid w:val="00A71840"/>
    <w:rPr>
      <w:b w:val="0"/>
      <w:i w:val="0"/>
    </w:rPr>
  </w:style>
  <w:style w:type="character" w:customStyle="1" w:styleId="WW8Num23z0">
    <w:name w:val="WW8Num23z0"/>
    <w:rsid w:val="00A71840"/>
    <w:rPr>
      <w:b/>
    </w:rPr>
  </w:style>
  <w:style w:type="character" w:customStyle="1" w:styleId="WW8Num26z0">
    <w:name w:val="WW8Num26z0"/>
    <w:rsid w:val="00A71840"/>
    <w:rPr>
      <w:b/>
    </w:rPr>
  </w:style>
  <w:style w:type="character" w:customStyle="1" w:styleId="WW8Num29z0">
    <w:name w:val="WW8Num29z0"/>
    <w:rsid w:val="00A71840"/>
    <w:rPr>
      <w:b/>
    </w:rPr>
  </w:style>
  <w:style w:type="character" w:customStyle="1" w:styleId="WW8Num29z1">
    <w:name w:val="WW8Num29z1"/>
    <w:rsid w:val="00A71840"/>
    <w:rPr>
      <w:b w:val="0"/>
    </w:rPr>
  </w:style>
  <w:style w:type="character" w:customStyle="1" w:styleId="11">
    <w:name w:val="Основной шрифт абзаца1"/>
    <w:rsid w:val="00A71840"/>
  </w:style>
  <w:style w:type="character" w:customStyle="1" w:styleId="ae">
    <w:name w:val="Гипертекстовая ссылка"/>
    <w:uiPriority w:val="99"/>
    <w:rsid w:val="00A71840"/>
    <w:rPr>
      <w:color w:val="008000"/>
      <w:sz w:val="20"/>
      <w:szCs w:val="20"/>
      <w:u w:val="single"/>
    </w:rPr>
  </w:style>
  <w:style w:type="character" w:customStyle="1" w:styleId="af">
    <w:name w:val="Цветовое выделение"/>
    <w:rsid w:val="00A71840"/>
    <w:rPr>
      <w:b/>
      <w:bCs/>
      <w:color w:val="000080"/>
      <w:sz w:val="20"/>
      <w:szCs w:val="20"/>
    </w:rPr>
  </w:style>
  <w:style w:type="character" w:customStyle="1" w:styleId="af0">
    <w:name w:val="Не вступил в силу"/>
    <w:rsid w:val="00A71840"/>
    <w:rPr>
      <w:b/>
      <w:bCs/>
      <w:color w:val="008080"/>
      <w:sz w:val="20"/>
      <w:szCs w:val="20"/>
    </w:rPr>
  </w:style>
  <w:style w:type="paragraph" w:customStyle="1" w:styleId="af1">
    <w:name w:val="Заголовок"/>
    <w:basedOn w:val="a0"/>
    <w:next w:val="af2"/>
    <w:rsid w:val="00A71840"/>
    <w:pPr>
      <w:keepNext/>
      <w:widowControl w:val="0"/>
      <w:spacing w:before="240" w:after="120"/>
      <w:jc w:val="both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2">
    <w:name w:val="Body Text"/>
    <w:basedOn w:val="a0"/>
    <w:link w:val="af3"/>
    <w:rsid w:val="00A71840"/>
    <w:pPr>
      <w:widowControl w:val="0"/>
      <w:jc w:val="both"/>
    </w:pPr>
    <w:rPr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A71840"/>
    <w:rPr>
      <w:sz w:val="28"/>
      <w:lang w:eastAsia="ar-SA"/>
    </w:rPr>
  </w:style>
  <w:style w:type="paragraph" w:styleId="af4">
    <w:name w:val="List"/>
    <w:basedOn w:val="a0"/>
    <w:rsid w:val="00A71840"/>
    <w:pPr>
      <w:widowControl w:val="0"/>
      <w:ind w:left="283" w:hanging="283"/>
      <w:jc w:val="both"/>
    </w:pPr>
    <w:rPr>
      <w:sz w:val="28"/>
      <w:szCs w:val="20"/>
      <w:lang w:eastAsia="ar-SA"/>
    </w:rPr>
  </w:style>
  <w:style w:type="paragraph" w:customStyle="1" w:styleId="12">
    <w:name w:val="Название1"/>
    <w:basedOn w:val="a0"/>
    <w:rsid w:val="00A71840"/>
    <w:pPr>
      <w:widowControl w:val="0"/>
      <w:suppressLineNumbers/>
      <w:spacing w:before="120" w:after="120"/>
      <w:jc w:val="both"/>
    </w:pPr>
    <w:rPr>
      <w:rFonts w:ascii="Arial" w:hAnsi="Arial" w:cs="Mangal"/>
      <w:i/>
      <w:iCs/>
      <w:sz w:val="20"/>
      <w:lang w:eastAsia="ar-SA"/>
    </w:rPr>
  </w:style>
  <w:style w:type="paragraph" w:customStyle="1" w:styleId="13">
    <w:name w:val="Указатель1"/>
    <w:basedOn w:val="a0"/>
    <w:rsid w:val="00A71840"/>
    <w:pPr>
      <w:widowControl w:val="0"/>
      <w:suppressLineNumbers/>
      <w:jc w:val="both"/>
    </w:pPr>
    <w:rPr>
      <w:rFonts w:ascii="Arial" w:hAnsi="Arial" w:cs="Mangal"/>
      <w:sz w:val="28"/>
      <w:szCs w:val="20"/>
      <w:lang w:eastAsia="ar-SA"/>
    </w:rPr>
  </w:style>
  <w:style w:type="paragraph" w:styleId="af5">
    <w:name w:val="Body Text Indent"/>
    <w:basedOn w:val="a0"/>
    <w:link w:val="af6"/>
    <w:rsid w:val="00A71840"/>
    <w:pPr>
      <w:autoSpaceDE w:val="0"/>
      <w:ind w:firstLine="709"/>
      <w:jc w:val="both"/>
    </w:pPr>
    <w:rPr>
      <w:kern w:val="1"/>
      <w:sz w:val="28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A71840"/>
    <w:rPr>
      <w:kern w:val="1"/>
      <w:sz w:val="28"/>
      <w:lang w:eastAsia="ar-SA"/>
    </w:rPr>
  </w:style>
  <w:style w:type="paragraph" w:customStyle="1" w:styleId="14">
    <w:name w:val="Стиль1"/>
    <w:basedOn w:val="a0"/>
    <w:next w:val="21"/>
    <w:rsid w:val="00A71840"/>
    <w:pPr>
      <w:widowControl w:val="0"/>
      <w:spacing w:line="360" w:lineRule="auto"/>
      <w:ind w:firstLine="720"/>
      <w:jc w:val="both"/>
    </w:pPr>
    <w:rPr>
      <w:sz w:val="28"/>
      <w:szCs w:val="20"/>
      <w:lang w:eastAsia="ar-SA"/>
    </w:rPr>
  </w:style>
  <w:style w:type="paragraph" w:customStyle="1" w:styleId="21">
    <w:name w:val="Список 21"/>
    <w:basedOn w:val="a0"/>
    <w:rsid w:val="00A71840"/>
    <w:pPr>
      <w:widowControl w:val="0"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af7">
    <w:name w:val="Следующий абзац"/>
    <w:basedOn w:val="a0"/>
    <w:rsid w:val="00A71840"/>
    <w:pPr>
      <w:widowControl w:val="0"/>
      <w:ind w:left="1843" w:hanging="1134"/>
      <w:jc w:val="both"/>
    </w:pPr>
    <w:rPr>
      <w:caps/>
      <w:sz w:val="22"/>
      <w:szCs w:val="20"/>
      <w:lang w:eastAsia="ar-SA"/>
    </w:rPr>
  </w:style>
  <w:style w:type="paragraph" w:customStyle="1" w:styleId="af8">
    <w:name w:val="Нормальный"/>
    <w:basedOn w:val="a0"/>
    <w:rsid w:val="00A71840"/>
    <w:pPr>
      <w:widowControl w:val="0"/>
      <w:spacing w:line="360" w:lineRule="auto"/>
      <w:jc w:val="both"/>
    </w:pPr>
    <w:rPr>
      <w:sz w:val="28"/>
      <w:szCs w:val="20"/>
      <w:lang w:eastAsia="ar-SA"/>
    </w:rPr>
  </w:style>
  <w:style w:type="paragraph" w:customStyle="1" w:styleId="210">
    <w:name w:val="Основной текст с отступом 21"/>
    <w:basedOn w:val="a0"/>
    <w:rsid w:val="00A71840"/>
    <w:pPr>
      <w:widowControl w:val="0"/>
      <w:ind w:left="1560" w:hanging="1560"/>
      <w:jc w:val="both"/>
    </w:pPr>
    <w:rPr>
      <w:rFonts w:ascii="SchoolBook" w:hAnsi="SchoolBook"/>
      <w:sz w:val="26"/>
      <w:szCs w:val="20"/>
      <w:lang w:eastAsia="ar-SA"/>
    </w:rPr>
  </w:style>
  <w:style w:type="paragraph" w:customStyle="1" w:styleId="-">
    <w:name w:val="Название-зак"/>
    <w:basedOn w:val="1"/>
    <w:rsid w:val="00A71840"/>
    <w:pPr>
      <w:tabs>
        <w:tab w:val="clear" w:pos="432"/>
      </w:tabs>
      <w:spacing w:line="360" w:lineRule="auto"/>
      <w:ind w:left="2127" w:hanging="1418"/>
      <w:outlineLvl w:val="9"/>
    </w:pPr>
    <w:rPr>
      <w:rFonts w:ascii="SchoolBook" w:hAnsi="SchoolBook"/>
      <w:i/>
      <w:caps/>
      <w:sz w:val="32"/>
    </w:rPr>
  </w:style>
  <w:style w:type="paragraph" w:customStyle="1" w:styleId="15">
    <w:name w:val="Текст1"/>
    <w:basedOn w:val="a0"/>
    <w:rsid w:val="00A71840"/>
    <w:rPr>
      <w:rFonts w:ascii="Courier New" w:hAnsi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0"/>
    <w:rsid w:val="00A71840"/>
    <w:pPr>
      <w:widowControl w:val="0"/>
      <w:shd w:val="clear" w:color="auto" w:fill="FFFFFF"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ConsPlusTitle">
    <w:name w:val="ConsPlusTitle"/>
    <w:rsid w:val="00A71840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9">
    <w:name w:val="toc 9"/>
    <w:basedOn w:val="a0"/>
    <w:next w:val="a0"/>
    <w:rsid w:val="00A71840"/>
    <w:pPr>
      <w:ind w:left="1600"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0"/>
    <w:rsid w:val="00A71840"/>
    <w:pPr>
      <w:widowControl w:val="0"/>
      <w:spacing w:after="120" w:line="480" w:lineRule="auto"/>
      <w:jc w:val="both"/>
    </w:pPr>
    <w:rPr>
      <w:sz w:val="28"/>
      <w:szCs w:val="20"/>
      <w:lang w:eastAsia="ar-SA"/>
    </w:rPr>
  </w:style>
  <w:style w:type="paragraph" w:customStyle="1" w:styleId="af9">
    <w:name w:val="Таблицы (моноширинный)"/>
    <w:basedOn w:val="a0"/>
    <w:next w:val="a0"/>
    <w:rsid w:val="00A71840"/>
    <w:pPr>
      <w:widowControl w:val="0"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A71840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6">
    <w:name w:val="обычный_1 Знак Знак Знак Знак Знак Знак Знак Знак Знак"/>
    <w:basedOn w:val="a0"/>
    <w:rsid w:val="00A71840"/>
    <w:pPr>
      <w:spacing w:before="100" w:after="100"/>
      <w:jc w:val="both"/>
    </w:pPr>
    <w:rPr>
      <w:rFonts w:ascii="Tahoma" w:hAnsi="Tahoma"/>
      <w:sz w:val="20"/>
      <w:szCs w:val="20"/>
      <w:lang w:val="en-US" w:eastAsia="ar-SA"/>
    </w:rPr>
  </w:style>
  <w:style w:type="paragraph" w:customStyle="1" w:styleId="17">
    <w:name w:val="Нумерованный список1"/>
    <w:basedOn w:val="a0"/>
    <w:rsid w:val="00A71840"/>
    <w:pPr>
      <w:widowControl w:val="0"/>
      <w:tabs>
        <w:tab w:val="num" w:pos="1212"/>
      </w:tabs>
      <w:ind w:left="1212" w:hanging="360"/>
      <w:jc w:val="both"/>
    </w:pPr>
    <w:rPr>
      <w:sz w:val="28"/>
      <w:szCs w:val="20"/>
      <w:lang w:eastAsia="ar-SA"/>
    </w:rPr>
  </w:style>
  <w:style w:type="paragraph" w:customStyle="1" w:styleId="18">
    <w:name w:val="Схема документа1"/>
    <w:basedOn w:val="a0"/>
    <w:rsid w:val="00A71840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32">
    <w:name w:val="Абзац3"/>
    <w:basedOn w:val="a0"/>
    <w:next w:val="a0"/>
    <w:rsid w:val="00A71840"/>
    <w:pPr>
      <w:ind w:firstLine="720"/>
      <w:jc w:val="both"/>
    </w:pPr>
    <w:rPr>
      <w:sz w:val="28"/>
      <w:lang w:eastAsia="ar-SA"/>
    </w:rPr>
  </w:style>
  <w:style w:type="paragraph" w:customStyle="1" w:styleId="CharCharCarCarCharCharCarCarCharCharCarCarCharChar0">
    <w:name w:val="Char Char Car Car Char Char Car Car Char Char Car Car Char Char"/>
    <w:basedOn w:val="a0"/>
    <w:rsid w:val="00A71840"/>
    <w:pPr>
      <w:spacing w:after="160" w:line="240" w:lineRule="exact"/>
    </w:pPr>
    <w:rPr>
      <w:sz w:val="20"/>
      <w:szCs w:val="20"/>
      <w:lang w:eastAsia="ar-SA"/>
    </w:rPr>
  </w:style>
  <w:style w:type="paragraph" w:customStyle="1" w:styleId="310">
    <w:name w:val="Основной текст 31"/>
    <w:basedOn w:val="a0"/>
    <w:rsid w:val="00A71840"/>
    <w:pPr>
      <w:widowControl w:val="0"/>
      <w:spacing w:after="120"/>
      <w:jc w:val="both"/>
    </w:pPr>
    <w:rPr>
      <w:sz w:val="16"/>
      <w:szCs w:val="16"/>
      <w:lang w:eastAsia="ar-SA"/>
    </w:rPr>
  </w:style>
  <w:style w:type="paragraph" w:customStyle="1" w:styleId="afa">
    <w:name w:val="Содержимое таблицы"/>
    <w:basedOn w:val="a0"/>
    <w:rsid w:val="00A71840"/>
    <w:pPr>
      <w:widowControl w:val="0"/>
      <w:suppressLineNumbers/>
      <w:jc w:val="both"/>
    </w:pPr>
    <w:rPr>
      <w:sz w:val="28"/>
      <w:szCs w:val="20"/>
      <w:lang w:eastAsia="ar-SA"/>
    </w:rPr>
  </w:style>
  <w:style w:type="paragraph" w:customStyle="1" w:styleId="afb">
    <w:name w:val="Заголовок таблицы"/>
    <w:basedOn w:val="afa"/>
    <w:rsid w:val="00A71840"/>
    <w:pPr>
      <w:jc w:val="center"/>
    </w:pPr>
    <w:rPr>
      <w:b/>
      <w:bCs/>
    </w:rPr>
  </w:style>
  <w:style w:type="paragraph" w:customStyle="1" w:styleId="afc">
    <w:name w:val="Содержимое врезки"/>
    <w:basedOn w:val="af2"/>
    <w:rsid w:val="00A71840"/>
  </w:style>
  <w:style w:type="paragraph" w:customStyle="1" w:styleId="afd">
    <w:name w:val="Нормальный (таблица)"/>
    <w:basedOn w:val="a0"/>
    <w:next w:val="a0"/>
    <w:uiPriority w:val="99"/>
    <w:rsid w:val="00A71840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e">
    <w:name w:val="Знак Знак Знак Знак"/>
    <w:basedOn w:val="a0"/>
    <w:rsid w:val="00A71840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33">
    <w:name w:val="Body Text 3"/>
    <w:basedOn w:val="a0"/>
    <w:link w:val="34"/>
    <w:rsid w:val="00A71840"/>
    <w:pPr>
      <w:widowControl w:val="0"/>
      <w:spacing w:after="120"/>
      <w:jc w:val="both"/>
    </w:pPr>
    <w:rPr>
      <w:sz w:val="16"/>
      <w:szCs w:val="16"/>
      <w:lang w:eastAsia="ar-SA"/>
    </w:rPr>
  </w:style>
  <w:style w:type="character" w:customStyle="1" w:styleId="34">
    <w:name w:val="Основной текст 3 Знак"/>
    <w:link w:val="33"/>
    <w:rsid w:val="00A71840"/>
    <w:rPr>
      <w:sz w:val="16"/>
      <w:szCs w:val="16"/>
      <w:lang w:eastAsia="ar-SA"/>
    </w:rPr>
  </w:style>
  <w:style w:type="paragraph" w:styleId="aff">
    <w:name w:val="Plain Text"/>
    <w:basedOn w:val="a0"/>
    <w:link w:val="aff0"/>
    <w:rsid w:val="00A71840"/>
    <w:rPr>
      <w:rFonts w:ascii="Courier New" w:hAnsi="Courier New"/>
      <w:sz w:val="20"/>
      <w:szCs w:val="20"/>
    </w:rPr>
  </w:style>
  <w:style w:type="character" w:customStyle="1" w:styleId="aff0">
    <w:name w:val="Текст Знак"/>
    <w:link w:val="aff"/>
    <w:rsid w:val="00A71840"/>
    <w:rPr>
      <w:rFonts w:ascii="Courier New" w:hAnsi="Courier New"/>
    </w:rPr>
  </w:style>
  <w:style w:type="paragraph" w:customStyle="1" w:styleId="aff1">
    <w:name w:val="Прижатый влево"/>
    <w:basedOn w:val="a0"/>
    <w:next w:val="a0"/>
    <w:uiPriority w:val="99"/>
    <w:rsid w:val="00A71840"/>
    <w:pPr>
      <w:autoSpaceDE w:val="0"/>
      <w:autoSpaceDN w:val="0"/>
      <w:adjustRightInd w:val="0"/>
    </w:pPr>
    <w:rPr>
      <w:rFonts w:ascii="Arial" w:hAnsi="Arial"/>
    </w:rPr>
  </w:style>
  <w:style w:type="paragraph" w:customStyle="1" w:styleId="xl101">
    <w:name w:val="xl101"/>
    <w:basedOn w:val="a0"/>
    <w:rsid w:val="00A71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0"/>
    <w:rsid w:val="00A71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0"/>
    <w:rsid w:val="00A718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0"/>
    <w:rsid w:val="00A71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0"/>
    <w:rsid w:val="00A71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32523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0"/>
    <w:rsid w:val="00A71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a0"/>
    <w:rsid w:val="00A7184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0"/>
    <w:rsid w:val="00A71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0"/>
    <w:rsid w:val="00A71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0">
    <w:name w:val="xl110"/>
    <w:basedOn w:val="a0"/>
    <w:rsid w:val="00A71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0"/>
    <w:rsid w:val="00A71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0"/>
    <w:rsid w:val="00A71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0"/>
    <w:rsid w:val="00A71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0"/>
    <w:rsid w:val="00A71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0"/>
    <w:rsid w:val="00A71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f2">
    <w:name w:val="No Spacing"/>
    <w:uiPriority w:val="1"/>
    <w:qFormat/>
    <w:rsid w:val="00A71840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rsid w:val="00A71840"/>
    <w:rPr>
      <w:sz w:val="24"/>
      <w:szCs w:val="24"/>
    </w:rPr>
  </w:style>
  <w:style w:type="paragraph" w:styleId="a">
    <w:name w:val="List Number"/>
    <w:basedOn w:val="a0"/>
    <w:rsid w:val="00A71840"/>
    <w:pPr>
      <w:widowControl w:val="0"/>
      <w:numPr>
        <w:numId w:val="8"/>
      </w:numPr>
      <w:contextualSpacing/>
      <w:jc w:val="both"/>
    </w:pPr>
    <w:rPr>
      <w:sz w:val="28"/>
      <w:szCs w:val="20"/>
      <w:lang w:eastAsia="ar-SA"/>
    </w:rPr>
  </w:style>
  <w:style w:type="paragraph" w:styleId="aff3">
    <w:name w:val="List Paragraph"/>
    <w:basedOn w:val="a0"/>
    <w:uiPriority w:val="34"/>
    <w:qFormat/>
    <w:rsid w:val="00A71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9">
    <w:name w:val="Нет списка1"/>
    <w:next w:val="a3"/>
    <w:semiHidden/>
    <w:rsid w:val="00A71840"/>
  </w:style>
  <w:style w:type="paragraph" w:styleId="22">
    <w:name w:val="Body Text 2"/>
    <w:basedOn w:val="a0"/>
    <w:link w:val="23"/>
    <w:rsid w:val="00A71840"/>
    <w:rPr>
      <w:b/>
      <w:bCs/>
    </w:rPr>
  </w:style>
  <w:style w:type="character" w:customStyle="1" w:styleId="23">
    <w:name w:val="Основной текст 2 Знак"/>
    <w:link w:val="22"/>
    <w:rsid w:val="00A71840"/>
    <w:rPr>
      <w:b/>
      <w:bCs/>
      <w:sz w:val="24"/>
      <w:szCs w:val="24"/>
    </w:rPr>
  </w:style>
  <w:style w:type="paragraph" w:customStyle="1" w:styleId="aff4">
    <w:name w:val="обычный_"/>
    <w:basedOn w:val="a0"/>
    <w:autoRedefine/>
    <w:rsid w:val="00A71840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aff5">
    <w:name w:val="caption"/>
    <w:basedOn w:val="a0"/>
    <w:next w:val="a0"/>
    <w:qFormat/>
    <w:rsid w:val="00A71840"/>
    <w:pPr>
      <w:widowControl w:val="0"/>
      <w:jc w:val="right"/>
    </w:pPr>
    <w:rPr>
      <w:b/>
      <w:bCs/>
      <w:sz w:val="22"/>
      <w:szCs w:val="28"/>
    </w:rPr>
  </w:style>
  <w:style w:type="numbering" w:customStyle="1" w:styleId="24">
    <w:name w:val="Нет списка2"/>
    <w:next w:val="a3"/>
    <w:uiPriority w:val="99"/>
    <w:semiHidden/>
    <w:unhideWhenUsed/>
    <w:rsid w:val="00A71840"/>
  </w:style>
  <w:style w:type="numbering" w:customStyle="1" w:styleId="35">
    <w:name w:val="Нет списка3"/>
    <w:next w:val="a3"/>
    <w:uiPriority w:val="99"/>
    <w:semiHidden/>
    <w:unhideWhenUsed/>
    <w:rsid w:val="00A71840"/>
  </w:style>
  <w:style w:type="numbering" w:customStyle="1" w:styleId="4">
    <w:name w:val="Нет списка4"/>
    <w:next w:val="a3"/>
    <w:uiPriority w:val="99"/>
    <w:semiHidden/>
    <w:unhideWhenUsed/>
    <w:rsid w:val="00A71840"/>
  </w:style>
  <w:style w:type="numbering" w:customStyle="1" w:styleId="5">
    <w:name w:val="Нет списка5"/>
    <w:next w:val="a3"/>
    <w:uiPriority w:val="99"/>
    <w:semiHidden/>
    <w:unhideWhenUsed/>
    <w:rsid w:val="00A71840"/>
  </w:style>
  <w:style w:type="numbering" w:customStyle="1" w:styleId="6">
    <w:name w:val="Нет списка6"/>
    <w:next w:val="a3"/>
    <w:uiPriority w:val="99"/>
    <w:semiHidden/>
    <w:unhideWhenUsed/>
    <w:rsid w:val="00A71840"/>
  </w:style>
  <w:style w:type="numbering" w:customStyle="1" w:styleId="7">
    <w:name w:val="Нет списка7"/>
    <w:next w:val="a3"/>
    <w:uiPriority w:val="99"/>
    <w:semiHidden/>
    <w:unhideWhenUsed/>
    <w:rsid w:val="00A71840"/>
  </w:style>
  <w:style w:type="numbering" w:customStyle="1" w:styleId="81">
    <w:name w:val="Нет списка8"/>
    <w:next w:val="a3"/>
    <w:uiPriority w:val="99"/>
    <w:semiHidden/>
    <w:unhideWhenUsed/>
    <w:rsid w:val="00A71840"/>
  </w:style>
  <w:style w:type="numbering" w:customStyle="1" w:styleId="90">
    <w:name w:val="Нет списка9"/>
    <w:next w:val="a3"/>
    <w:uiPriority w:val="99"/>
    <w:semiHidden/>
    <w:unhideWhenUsed/>
    <w:rsid w:val="00A71840"/>
  </w:style>
  <w:style w:type="numbering" w:customStyle="1" w:styleId="100">
    <w:name w:val="Нет списка10"/>
    <w:next w:val="a3"/>
    <w:uiPriority w:val="99"/>
    <w:semiHidden/>
    <w:unhideWhenUsed/>
    <w:rsid w:val="00A71840"/>
  </w:style>
  <w:style w:type="numbering" w:customStyle="1" w:styleId="110">
    <w:name w:val="Нет списка11"/>
    <w:next w:val="a3"/>
    <w:uiPriority w:val="99"/>
    <w:semiHidden/>
    <w:unhideWhenUsed/>
    <w:rsid w:val="00A71840"/>
  </w:style>
  <w:style w:type="numbering" w:customStyle="1" w:styleId="120">
    <w:name w:val="Нет списка12"/>
    <w:next w:val="a3"/>
    <w:uiPriority w:val="99"/>
    <w:semiHidden/>
    <w:unhideWhenUsed/>
    <w:rsid w:val="00A71840"/>
  </w:style>
  <w:style w:type="numbering" w:customStyle="1" w:styleId="130">
    <w:name w:val="Нет списка13"/>
    <w:next w:val="a3"/>
    <w:uiPriority w:val="99"/>
    <w:semiHidden/>
    <w:unhideWhenUsed/>
    <w:rsid w:val="00A71840"/>
  </w:style>
  <w:style w:type="numbering" w:customStyle="1" w:styleId="140">
    <w:name w:val="Нет списка14"/>
    <w:next w:val="a3"/>
    <w:uiPriority w:val="99"/>
    <w:semiHidden/>
    <w:unhideWhenUsed/>
    <w:rsid w:val="00A71840"/>
  </w:style>
  <w:style w:type="numbering" w:customStyle="1" w:styleId="150">
    <w:name w:val="Нет списка15"/>
    <w:next w:val="a3"/>
    <w:uiPriority w:val="99"/>
    <w:semiHidden/>
    <w:unhideWhenUsed/>
    <w:rsid w:val="00A71840"/>
  </w:style>
  <w:style w:type="numbering" w:customStyle="1" w:styleId="160">
    <w:name w:val="Нет списка16"/>
    <w:next w:val="a3"/>
    <w:uiPriority w:val="99"/>
    <w:semiHidden/>
    <w:unhideWhenUsed/>
    <w:rsid w:val="00A71840"/>
  </w:style>
  <w:style w:type="numbering" w:customStyle="1" w:styleId="170">
    <w:name w:val="Нет списка17"/>
    <w:next w:val="a3"/>
    <w:uiPriority w:val="99"/>
    <w:semiHidden/>
    <w:unhideWhenUsed/>
    <w:rsid w:val="00A71840"/>
  </w:style>
  <w:style w:type="numbering" w:customStyle="1" w:styleId="180">
    <w:name w:val="Нет списка18"/>
    <w:next w:val="a3"/>
    <w:uiPriority w:val="99"/>
    <w:semiHidden/>
    <w:unhideWhenUsed/>
    <w:rsid w:val="00A71840"/>
  </w:style>
  <w:style w:type="numbering" w:customStyle="1" w:styleId="190">
    <w:name w:val="Нет списка19"/>
    <w:next w:val="a3"/>
    <w:uiPriority w:val="99"/>
    <w:semiHidden/>
    <w:unhideWhenUsed/>
    <w:rsid w:val="00A71840"/>
  </w:style>
  <w:style w:type="numbering" w:customStyle="1" w:styleId="200">
    <w:name w:val="Нет списка20"/>
    <w:next w:val="a3"/>
    <w:uiPriority w:val="99"/>
    <w:semiHidden/>
    <w:unhideWhenUsed/>
    <w:rsid w:val="00A71840"/>
  </w:style>
  <w:style w:type="numbering" w:customStyle="1" w:styleId="212">
    <w:name w:val="Нет списка21"/>
    <w:next w:val="a3"/>
    <w:uiPriority w:val="99"/>
    <w:semiHidden/>
    <w:unhideWhenUsed/>
    <w:rsid w:val="00A71840"/>
  </w:style>
  <w:style w:type="numbering" w:customStyle="1" w:styleId="220">
    <w:name w:val="Нет списка22"/>
    <w:next w:val="a3"/>
    <w:uiPriority w:val="99"/>
    <w:semiHidden/>
    <w:unhideWhenUsed/>
    <w:rsid w:val="00A71840"/>
  </w:style>
  <w:style w:type="numbering" w:customStyle="1" w:styleId="230">
    <w:name w:val="Нет списка23"/>
    <w:next w:val="a3"/>
    <w:uiPriority w:val="99"/>
    <w:semiHidden/>
    <w:unhideWhenUsed/>
    <w:rsid w:val="00A71840"/>
  </w:style>
  <w:style w:type="numbering" w:customStyle="1" w:styleId="240">
    <w:name w:val="Нет списка24"/>
    <w:next w:val="a3"/>
    <w:uiPriority w:val="99"/>
    <w:semiHidden/>
    <w:unhideWhenUsed/>
    <w:rsid w:val="00A71840"/>
  </w:style>
  <w:style w:type="numbering" w:customStyle="1" w:styleId="25">
    <w:name w:val="Нет списка25"/>
    <w:next w:val="a3"/>
    <w:uiPriority w:val="99"/>
    <w:semiHidden/>
    <w:unhideWhenUsed/>
    <w:rsid w:val="00A71840"/>
  </w:style>
  <w:style w:type="numbering" w:customStyle="1" w:styleId="26">
    <w:name w:val="Нет списка26"/>
    <w:next w:val="a3"/>
    <w:uiPriority w:val="99"/>
    <w:semiHidden/>
    <w:unhideWhenUsed/>
    <w:rsid w:val="00A71840"/>
  </w:style>
  <w:style w:type="numbering" w:customStyle="1" w:styleId="27">
    <w:name w:val="Нет списка27"/>
    <w:next w:val="a3"/>
    <w:uiPriority w:val="99"/>
    <w:semiHidden/>
    <w:unhideWhenUsed/>
    <w:rsid w:val="00A71840"/>
  </w:style>
  <w:style w:type="numbering" w:customStyle="1" w:styleId="28">
    <w:name w:val="Нет списка28"/>
    <w:next w:val="a3"/>
    <w:uiPriority w:val="99"/>
    <w:semiHidden/>
    <w:unhideWhenUsed/>
    <w:rsid w:val="00A71840"/>
  </w:style>
  <w:style w:type="numbering" w:customStyle="1" w:styleId="29">
    <w:name w:val="Нет списка29"/>
    <w:next w:val="a3"/>
    <w:uiPriority w:val="99"/>
    <w:semiHidden/>
    <w:unhideWhenUsed/>
    <w:rsid w:val="00A71840"/>
  </w:style>
  <w:style w:type="numbering" w:customStyle="1" w:styleId="300">
    <w:name w:val="Нет списка30"/>
    <w:next w:val="a3"/>
    <w:uiPriority w:val="99"/>
    <w:semiHidden/>
    <w:unhideWhenUsed/>
    <w:rsid w:val="00A71840"/>
  </w:style>
  <w:style w:type="numbering" w:customStyle="1" w:styleId="311">
    <w:name w:val="Нет списка31"/>
    <w:next w:val="a3"/>
    <w:uiPriority w:val="99"/>
    <w:semiHidden/>
    <w:unhideWhenUsed/>
    <w:rsid w:val="00A71840"/>
  </w:style>
  <w:style w:type="numbering" w:customStyle="1" w:styleId="320">
    <w:name w:val="Нет списка32"/>
    <w:next w:val="a3"/>
    <w:uiPriority w:val="99"/>
    <w:semiHidden/>
    <w:unhideWhenUsed/>
    <w:rsid w:val="00A71840"/>
  </w:style>
  <w:style w:type="numbering" w:customStyle="1" w:styleId="330">
    <w:name w:val="Нет списка33"/>
    <w:next w:val="a3"/>
    <w:uiPriority w:val="99"/>
    <w:semiHidden/>
    <w:unhideWhenUsed/>
    <w:rsid w:val="00A71840"/>
  </w:style>
  <w:style w:type="numbering" w:customStyle="1" w:styleId="340">
    <w:name w:val="Нет списка34"/>
    <w:next w:val="a3"/>
    <w:uiPriority w:val="99"/>
    <w:semiHidden/>
    <w:unhideWhenUsed/>
    <w:rsid w:val="00A71840"/>
  </w:style>
  <w:style w:type="numbering" w:customStyle="1" w:styleId="350">
    <w:name w:val="Нет списка35"/>
    <w:next w:val="a3"/>
    <w:uiPriority w:val="99"/>
    <w:semiHidden/>
    <w:unhideWhenUsed/>
    <w:rsid w:val="00A71840"/>
  </w:style>
  <w:style w:type="numbering" w:customStyle="1" w:styleId="36">
    <w:name w:val="Нет списка36"/>
    <w:next w:val="a3"/>
    <w:uiPriority w:val="99"/>
    <w:semiHidden/>
    <w:unhideWhenUsed/>
    <w:rsid w:val="00A71840"/>
  </w:style>
  <w:style w:type="numbering" w:customStyle="1" w:styleId="37">
    <w:name w:val="Нет списка37"/>
    <w:next w:val="a3"/>
    <w:uiPriority w:val="99"/>
    <w:semiHidden/>
    <w:unhideWhenUsed/>
    <w:rsid w:val="00A71840"/>
  </w:style>
  <w:style w:type="numbering" w:customStyle="1" w:styleId="38">
    <w:name w:val="Нет списка38"/>
    <w:next w:val="a3"/>
    <w:uiPriority w:val="99"/>
    <w:semiHidden/>
    <w:unhideWhenUsed/>
    <w:rsid w:val="00A71840"/>
  </w:style>
  <w:style w:type="numbering" w:customStyle="1" w:styleId="39">
    <w:name w:val="Нет списка39"/>
    <w:next w:val="a3"/>
    <w:uiPriority w:val="99"/>
    <w:semiHidden/>
    <w:unhideWhenUsed/>
    <w:rsid w:val="00A71840"/>
  </w:style>
  <w:style w:type="numbering" w:customStyle="1" w:styleId="40">
    <w:name w:val="Нет списка40"/>
    <w:next w:val="a3"/>
    <w:uiPriority w:val="99"/>
    <w:semiHidden/>
    <w:unhideWhenUsed/>
    <w:rsid w:val="00A71840"/>
  </w:style>
  <w:style w:type="numbering" w:customStyle="1" w:styleId="41">
    <w:name w:val="Нет списка41"/>
    <w:next w:val="a3"/>
    <w:uiPriority w:val="99"/>
    <w:semiHidden/>
    <w:unhideWhenUsed/>
    <w:rsid w:val="00A71840"/>
  </w:style>
  <w:style w:type="numbering" w:customStyle="1" w:styleId="42">
    <w:name w:val="Нет списка42"/>
    <w:next w:val="a3"/>
    <w:uiPriority w:val="99"/>
    <w:semiHidden/>
    <w:unhideWhenUsed/>
    <w:rsid w:val="00A71840"/>
  </w:style>
  <w:style w:type="numbering" w:customStyle="1" w:styleId="43">
    <w:name w:val="Нет списка43"/>
    <w:next w:val="a3"/>
    <w:uiPriority w:val="99"/>
    <w:semiHidden/>
    <w:unhideWhenUsed/>
    <w:rsid w:val="00A71840"/>
  </w:style>
  <w:style w:type="numbering" w:customStyle="1" w:styleId="44">
    <w:name w:val="Нет списка44"/>
    <w:next w:val="a3"/>
    <w:uiPriority w:val="99"/>
    <w:semiHidden/>
    <w:unhideWhenUsed/>
    <w:rsid w:val="00A71840"/>
  </w:style>
  <w:style w:type="numbering" w:customStyle="1" w:styleId="45">
    <w:name w:val="Нет списка45"/>
    <w:next w:val="a3"/>
    <w:uiPriority w:val="99"/>
    <w:semiHidden/>
    <w:unhideWhenUsed/>
    <w:rsid w:val="00A71840"/>
  </w:style>
  <w:style w:type="numbering" w:customStyle="1" w:styleId="46">
    <w:name w:val="Нет списка46"/>
    <w:next w:val="a3"/>
    <w:uiPriority w:val="99"/>
    <w:semiHidden/>
    <w:unhideWhenUsed/>
    <w:rsid w:val="00A71840"/>
  </w:style>
  <w:style w:type="numbering" w:customStyle="1" w:styleId="47">
    <w:name w:val="Нет списка47"/>
    <w:next w:val="a3"/>
    <w:uiPriority w:val="99"/>
    <w:semiHidden/>
    <w:unhideWhenUsed/>
    <w:rsid w:val="00A71840"/>
  </w:style>
  <w:style w:type="numbering" w:customStyle="1" w:styleId="48">
    <w:name w:val="Нет списка48"/>
    <w:next w:val="a3"/>
    <w:uiPriority w:val="99"/>
    <w:semiHidden/>
    <w:unhideWhenUsed/>
    <w:rsid w:val="00A71840"/>
  </w:style>
  <w:style w:type="numbering" w:customStyle="1" w:styleId="49">
    <w:name w:val="Нет списка49"/>
    <w:next w:val="a3"/>
    <w:uiPriority w:val="99"/>
    <w:semiHidden/>
    <w:unhideWhenUsed/>
    <w:rsid w:val="00A71840"/>
  </w:style>
  <w:style w:type="numbering" w:customStyle="1" w:styleId="50">
    <w:name w:val="Нет списка50"/>
    <w:next w:val="a3"/>
    <w:uiPriority w:val="99"/>
    <w:semiHidden/>
    <w:unhideWhenUsed/>
    <w:rsid w:val="00A71840"/>
  </w:style>
  <w:style w:type="numbering" w:customStyle="1" w:styleId="51">
    <w:name w:val="Нет списка51"/>
    <w:next w:val="a3"/>
    <w:uiPriority w:val="99"/>
    <w:semiHidden/>
    <w:unhideWhenUsed/>
    <w:rsid w:val="00A71840"/>
  </w:style>
  <w:style w:type="numbering" w:customStyle="1" w:styleId="52">
    <w:name w:val="Нет списка52"/>
    <w:next w:val="a3"/>
    <w:uiPriority w:val="99"/>
    <w:semiHidden/>
    <w:unhideWhenUsed/>
    <w:rsid w:val="00A71840"/>
  </w:style>
  <w:style w:type="numbering" w:customStyle="1" w:styleId="53">
    <w:name w:val="Нет списка53"/>
    <w:next w:val="a3"/>
    <w:uiPriority w:val="99"/>
    <w:semiHidden/>
    <w:unhideWhenUsed/>
    <w:rsid w:val="00A71840"/>
  </w:style>
  <w:style w:type="numbering" w:customStyle="1" w:styleId="54">
    <w:name w:val="Нет списка54"/>
    <w:next w:val="a3"/>
    <w:uiPriority w:val="99"/>
    <w:semiHidden/>
    <w:unhideWhenUsed/>
    <w:rsid w:val="00A71840"/>
  </w:style>
  <w:style w:type="numbering" w:customStyle="1" w:styleId="55">
    <w:name w:val="Нет списка55"/>
    <w:next w:val="a3"/>
    <w:uiPriority w:val="99"/>
    <w:semiHidden/>
    <w:unhideWhenUsed/>
    <w:rsid w:val="00A71840"/>
  </w:style>
  <w:style w:type="numbering" w:customStyle="1" w:styleId="56">
    <w:name w:val="Нет списка56"/>
    <w:next w:val="a3"/>
    <w:uiPriority w:val="99"/>
    <w:semiHidden/>
    <w:unhideWhenUsed/>
    <w:rsid w:val="00A71840"/>
  </w:style>
  <w:style w:type="numbering" w:customStyle="1" w:styleId="57">
    <w:name w:val="Нет списка57"/>
    <w:next w:val="a3"/>
    <w:uiPriority w:val="99"/>
    <w:semiHidden/>
    <w:unhideWhenUsed/>
    <w:rsid w:val="00A71840"/>
  </w:style>
  <w:style w:type="numbering" w:customStyle="1" w:styleId="58">
    <w:name w:val="Нет списка58"/>
    <w:next w:val="a3"/>
    <w:uiPriority w:val="99"/>
    <w:semiHidden/>
    <w:unhideWhenUsed/>
    <w:rsid w:val="00A71840"/>
  </w:style>
  <w:style w:type="numbering" w:customStyle="1" w:styleId="59">
    <w:name w:val="Нет списка59"/>
    <w:next w:val="a3"/>
    <w:uiPriority w:val="99"/>
    <w:semiHidden/>
    <w:unhideWhenUsed/>
    <w:rsid w:val="00A71840"/>
  </w:style>
  <w:style w:type="numbering" w:customStyle="1" w:styleId="60">
    <w:name w:val="Нет списка60"/>
    <w:next w:val="a3"/>
    <w:uiPriority w:val="99"/>
    <w:semiHidden/>
    <w:unhideWhenUsed/>
    <w:rsid w:val="00A71840"/>
  </w:style>
  <w:style w:type="numbering" w:customStyle="1" w:styleId="61">
    <w:name w:val="Нет списка61"/>
    <w:next w:val="a3"/>
    <w:uiPriority w:val="99"/>
    <w:semiHidden/>
    <w:unhideWhenUsed/>
    <w:rsid w:val="00A71840"/>
  </w:style>
  <w:style w:type="numbering" w:customStyle="1" w:styleId="62">
    <w:name w:val="Нет списка62"/>
    <w:next w:val="a3"/>
    <w:uiPriority w:val="99"/>
    <w:semiHidden/>
    <w:unhideWhenUsed/>
    <w:rsid w:val="00A71840"/>
  </w:style>
  <w:style w:type="numbering" w:customStyle="1" w:styleId="63">
    <w:name w:val="Нет списка63"/>
    <w:next w:val="a3"/>
    <w:uiPriority w:val="99"/>
    <w:semiHidden/>
    <w:unhideWhenUsed/>
    <w:rsid w:val="00A71840"/>
  </w:style>
  <w:style w:type="numbering" w:customStyle="1" w:styleId="64">
    <w:name w:val="Нет списка64"/>
    <w:next w:val="a3"/>
    <w:uiPriority w:val="99"/>
    <w:semiHidden/>
    <w:unhideWhenUsed/>
    <w:rsid w:val="00A71840"/>
  </w:style>
  <w:style w:type="numbering" w:customStyle="1" w:styleId="65">
    <w:name w:val="Нет списка65"/>
    <w:next w:val="a3"/>
    <w:uiPriority w:val="99"/>
    <w:semiHidden/>
    <w:unhideWhenUsed/>
    <w:rsid w:val="00A71840"/>
  </w:style>
  <w:style w:type="numbering" w:customStyle="1" w:styleId="66">
    <w:name w:val="Нет списка66"/>
    <w:next w:val="a3"/>
    <w:uiPriority w:val="99"/>
    <w:semiHidden/>
    <w:unhideWhenUsed/>
    <w:rsid w:val="00A71840"/>
  </w:style>
  <w:style w:type="numbering" w:customStyle="1" w:styleId="67">
    <w:name w:val="Нет списка67"/>
    <w:next w:val="a3"/>
    <w:uiPriority w:val="99"/>
    <w:semiHidden/>
    <w:unhideWhenUsed/>
    <w:rsid w:val="00A71840"/>
  </w:style>
  <w:style w:type="numbering" w:customStyle="1" w:styleId="68">
    <w:name w:val="Нет списка68"/>
    <w:next w:val="a3"/>
    <w:uiPriority w:val="99"/>
    <w:semiHidden/>
    <w:unhideWhenUsed/>
    <w:rsid w:val="00A71840"/>
  </w:style>
  <w:style w:type="numbering" w:customStyle="1" w:styleId="69">
    <w:name w:val="Нет списка69"/>
    <w:next w:val="a3"/>
    <w:uiPriority w:val="99"/>
    <w:semiHidden/>
    <w:unhideWhenUsed/>
    <w:rsid w:val="00A71840"/>
  </w:style>
  <w:style w:type="numbering" w:customStyle="1" w:styleId="70">
    <w:name w:val="Нет списка70"/>
    <w:next w:val="a3"/>
    <w:uiPriority w:val="99"/>
    <w:semiHidden/>
    <w:unhideWhenUsed/>
    <w:rsid w:val="00A71840"/>
  </w:style>
  <w:style w:type="numbering" w:customStyle="1" w:styleId="71">
    <w:name w:val="Нет списка71"/>
    <w:next w:val="a3"/>
    <w:uiPriority w:val="99"/>
    <w:semiHidden/>
    <w:unhideWhenUsed/>
    <w:rsid w:val="00A71840"/>
  </w:style>
  <w:style w:type="numbering" w:customStyle="1" w:styleId="72">
    <w:name w:val="Нет списка72"/>
    <w:next w:val="a3"/>
    <w:uiPriority w:val="99"/>
    <w:semiHidden/>
    <w:unhideWhenUsed/>
    <w:rsid w:val="00A71840"/>
  </w:style>
  <w:style w:type="numbering" w:customStyle="1" w:styleId="73">
    <w:name w:val="Нет списка73"/>
    <w:next w:val="a3"/>
    <w:uiPriority w:val="99"/>
    <w:semiHidden/>
    <w:unhideWhenUsed/>
    <w:rsid w:val="00A71840"/>
  </w:style>
  <w:style w:type="numbering" w:customStyle="1" w:styleId="74">
    <w:name w:val="Нет списка74"/>
    <w:next w:val="a3"/>
    <w:uiPriority w:val="99"/>
    <w:semiHidden/>
    <w:unhideWhenUsed/>
    <w:rsid w:val="00A71840"/>
  </w:style>
  <w:style w:type="numbering" w:customStyle="1" w:styleId="75">
    <w:name w:val="Нет списка75"/>
    <w:next w:val="a3"/>
    <w:uiPriority w:val="99"/>
    <w:semiHidden/>
    <w:unhideWhenUsed/>
    <w:rsid w:val="00A71840"/>
  </w:style>
  <w:style w:type="numbering" w:customStyle="1" w:styleId="76">
    <w:name w:val="Нет списка76"/>
    <w:next w:val="a3"/>
    <w:uiPriority w:val="99"/>
    <w:semiHidden/>
    <w:unhideWhenUsed/>
    <w:rsid w:val="00A71840"/>
  </w:style>
  <w:style w:type="numbering" w:customStyle="1" w:styleId="77">
    <w:name w:val="Нет списка77"/>
    <w:next w:val="a3"/>
    <w:uiPriority w:val="99"/>
    <w:semiHidden/>
    <w:unhideWhenUsed/>
    <w:rsid w:val="00A71840"/>
  </w:style>
  <w:style w:type="numbering" w:customStyle="1" w:styleId="78">
    <w:name w:val="Нет списка78"/>
    <w:next w:val="a3"/>
    <w:uiPriority w:val="99"/>
    <w:semiHidden/>
    <w:unhideWhenUsed/>
    <w:rsid w:val="00A71840"/>
  </w:style>
  <w:style w:type="numbering" w:customStyle="1" w:styleId="79">
    <w:name w:val="Нет списка79"/>
    <w:next w:val="a3"/>
    <w:uiPriority w:val="99"/>
    <w:semiHidden/>
    <w:unhideWhenUsed/>
    <w:rsid w:val="00A71840"/>
  </w:style>
  <w:style w:type="numbering" w:customStyle="1" w:styleId="800">
    <w:name w:val="Нет списка80"/>
    <w:next w:val="a3"/>
    <w:uiPriority w:val="99"/>
    <w:semiHidden/>
    <w:unhideWhenUsed/>
    <w:rsid w:val="00A71840"/>
  </w:style>
  <w:style w:type="numbering" w:customStyle="1" w:styleId="810">
    <w:name w:val="Нет списка81"/>
    <w:next w:val="a3"/>
    <w:uiPriority w:val="99"/>
    <w:semiHidden/>
    <w:unhideWhenUsed/>
    <w:rsid w:val="00A71840"/>
  </w:style>
  <w:style w:type="numbering" w:customStyle="1" w:styleId="82">
    <w:name w:val="Нет списка82"/>
    <w:next w:val="a3"/>
    <w:uiPriority w:val="99"/>
    <w:semiHidden/>
    <w:unhideWhenUsed/>
    <w:rsid w:val="00A71840"/>
  </w:style>
  <w:style w:type="numbering" w:customStyle="1" w:styleId="83">
    <w:name w:val="Нет списка83"/>
    <w:next w:val="a3"/>
    <w:uiPriority w:val="99"/>
    <w:semiHidden/>
    <w:unhideWhenUsed/>
    <w:rsid w:val="00A71840"/>
  </w:style>
  <w:style w:type="numbering" w:customStyle="1" w:styleId="84">
    <w:name w:val="Нет списка84"/>
    <w:next w:val="a3"/>
    <w:uiPriority w:val="99"/>
    <w:semiHidden/>
    <w:unhideWhenUsed/>
    <w:rsid w:val="00A71840"/>
  </w:style>
  <w:style w:type="numbering" w:customStyle="1" w:styleId="85">
    <w:name w:val="Нет списка85"/>
    <w:next w:val="a3"/>
    <w:uiPriority w:val="99"/>
    <w:semiHidden/>
    <w:unhideWhenUsed/>
    <w:rsid w:val="00A71840"/>
  </w:style>
  <w:style w:type="numbering" w:customStyle="1" w:styleId="86">
    <w:name w:val="Нет списка86"/>
    <w:next w:val="a3"/>
    <w:uiPriority w:val="99"/>
    <w:semiHidden/>
    <w:unhideWhenUsed/>
    <w:rsid w:val="00F82C83"/>
  </w:style>
  <w:style w:type="numbering" w:customStyle="1" w:styleId="87">
    <w:name w:val="Нет списка87"/>
    <w:next w:val="a3"/>
    <w:uiPriority w:val="99"/>
    <w:semiHidden/>
    <w:unhideWhenUsed/>
    <w:rsid w:val="00F82C83"/>
  </w:style>
  <w:style w:type="numbering" w:customStyle="1" w:styleId="88">
    <w:name w:val="Нет списка88"/>
    <w:next w:val="a3"/>
    <w:uiPriority w:val="99"/>
    <w:semiHidden/>
    <w:unhideWhenUsed/>
    <w:rsid w:val="00F82C83"/>
  </w:style>
  <w:style w:type="numbering" w:customStyle="1" w:styleId="89">
    <w:name w:val="Нет списка89"/>
    <w:next w:val="a3"/>
    <w:uiPriority w:val="99"/>
    <w:semiHidden/>
    <w:unhideWhenUsed/>
    <w:rsid w:val="00F82C83"/>
  </w:style>
  <w:style w:type="numbering" w:customStyle="1" w:styleId="900">
    <w:name w:val="Нет списка90"/>
    <w:next w:val="a3"/>
    <w:uiPriority w:val="99"/>
    <w:semiHidden/>
    <w:unhideWhenUsed/>
    <w:rsid w:val="00F82C83"/>
  </w:style>
  <w:style w:type="numbering" w:customStyle="1" w:styleId="91">
    <w:name w:val="Нет списка91"/>
    <w:next w:val="a3"/>
    <w:uiPriority w:val="99"/>
    <w:semiHidden/>
    <w:unhideWhenUsed/>
    <w:rsid w:val="00F82C83"/>
  </w:style>
  <w:style w:type="numbering" w:customStyle="1" w:styleId="92">
    <w:name w:val="Нет списка92"/>
    <w:next w:val="a3"/>
    <w:uiPriority w:val="99"/>
    <w:semiHidden/>
    <w:unhideWhenUsed/>
    <w:rsid w:val="00062A47"/>
  </w:style>
  <w:style w:type="numbering" w:customStyle="1" w:styleId="93">
    <w:name w:val="Нет списка93"/>
    <w:next w:val="a3"/>
    <w:uiPriority w:val="99"/>
    <w:semiHidden/>
    <w:unhideWhenUsed/>
    <w:rsid w:val="00062A47"/>
  </w:style>
  <w:style w:type="numbering" w:customStyle="1" w:styleId="94">
    <w:name w:val="Нет списка94"/>
    <w:next w:val="a3"/>
    <w:uiPriority w:val="99"/>
    <w:semiHidden/>
    <w:unhideWhenUsed/>
    <w:rsid w:val="00062A47"/>
  </w:style>
  <w:style w:type="numbering" w:customStyle="1" w:styleId="95">
    <w:name w:val="Нет списка95"/>
    <w:next w:val="a3"/>
    <w:uiPriority w:val="99"/>
    <w:semiHidden/>
    <w:unhideWhenUsed/>
    <w:rsid w:val="00062A47"/>
  </w:style>
  <w:style w:type="numbering" w:customStyle="1" w:styleId="96">
    <w:name w:val="Нет списка96"/>
    <w:next w:val="a3"/>
    <w:uiPriority w:val="99"/>
    <w:semiHidden/>
    <w:unhideWhenUsed/>
    <w:rsid w:val="00062A47"/>
  </w:style>
  <w:style w:type="numbering" w:customStyle="1" w:styleId="97">
    <w:name w:val="Нет списка97"/>
    <w:next w:val="a3"/>
    <w:uiPriority w:val="99"/>
    <w:semiHidden/>
    <w:unhideWhenUsed/>
    <w:rsid w:val="00062A47"/>
  </w:style>
  <w:style w:type="numbering" w:customStyle="1" w:styleId="98">
    <w:name w:val="Нет списка98"/>
    <w:next w:val="a3"/>
    <w:uiPriority w:val="99"/>
    <w:semiHidden/>
    <w:unhideWhenUsed/>
    <w:rsid w:val="00B72B63"/>
  </w:style>
  <w:style w:type="numbering" w:customStyle="1" w:styleId="99">
    <w:name w:val="Нет списка99"/>
    <w:next w:val="a3"/>
    <w:uiPriority w:val="99"/>
    <w:semiHidden/>
    <w:unhideWhenUsed/>
    <w:rsid w:val="00B72B63"/>
  </w:style>
  <w:style w:type="numbering" w:customStyle="1" w:styleId="1000">
    <w:name w:val="Нет списка100"/>
    <w:next w:val="a3"/>
    <w:uiPriority w:val="99"/>
    <w:semiHidden/>
    <w:unhideWhenUsed/>
    <w:rsid w:val="00B72B63"/>
  </w:style>
  <w:style w:type="numbering" w:customStyle="1" w:styleId="101">
    <w:name w:val="Нет списка101"/>
    <w:next w:val="a3"/>
    <w:uiPriority w:val="99"/>
    <w:semiHidden/>
    <w:unhideWhenUsed/>
    <w:rsid w:val="00B72B63"/>
  </w:style>
  <w:style w:type="numbering" w:customStyle="1" w:styleId="102">
    <w:name w:val="Нет списка102"/>
    <w:next w:val="a3"/>
    <w:uiPriority w:val="99"/>
    <w:semiHidden/>
    <w:unhideWhenUsed/>
    <w:rsid w:val="00B72B63"/>
  </w:style>
  <w:style w:type="numbering" w:customStyle="1" w:styleId="103">
    <w:name w:val="Нет списка103"/>
    <w:next w:val="a3"/>
    <w:uiPriority w:val="99"/>
    <w:semiHidden/>
    <w:unhideWhenUsed/>
    <w:rsid w:val="00B72B63"/>
  </w:style>
  <w:style w:type="numbering" w:customStyle="1" w:styleId="104">
    <w:name w:val="Нет списка104"/>
    <w:next w:val="a3"/>
    <w:uiPriority w:val="99"/>
    <w:semiHidden/>
    <w:unhideWhenUsed/>
    <w:rsid w:val="0042548A"/>
  </w:style>
  <w:style w:type="numbering" w:customStyle="1" w:styleId="105">
    <w:name w:val="Нет списка105"/>
    <w:next w:val="a3"/>
    <w:uiPriority w:val="99"/>
    <w:semiHidden/>
    <w:unhideWhenUsed/>
    <w:rsid w:val="0042548A"/>
  </w:style>
  <w:style w:type="numbering" w:customStyle="1" w:styleId="106">
    <w:name w:val="Нет списка106"/>
    <w:next w:val="a3"/>
    <w:uiPriority w:val="99"/>
    <w:semiHidden/>
    <w:unhideWhenUsed/>
    <w:rsid w:val="0042548A"/>
  </w:style>
  <w:style w:type="numbering" w:customStyle="1" w:styleId="107">
    <w:name w:val="Нет списка107"/>
    <w:next w:val="a3"/>
    <w:uiPriority w:val="99"/>
    <w:semiHidden/>
    <w:unhideWhenUsed/>
    <w:rsid w:val="0042548A"/>
  </w:style>
  <w:style w:type="numbering" w:customStyle="1" w:styleId="108">
    <w:name w:val="Нет списка108"/>
    <w:next w:val="a3"/>
    <w:uiPriority w:val="99"/>
    <w:semiHidden/>
    <w:unhideWhenUsed/>
    <w:rsid w:val="004254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78F4E-F9BB-472A-A868-8C9423724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12488</Words>
  <Characters>71188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83509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2023-11-01T09:14:00Z</cp:lastPrinted>
  <dcterms:created xsi:type="dcterms:W3CDTF">2025-11-27T12:15:00Z</dcterms:created>
  <dcterms:modified xsi:type="dcterms:W3CDTF">2025-11-27T12:15:00Z</dcterms:modified>
</cp:coreProperties>
</file>